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3D00A1">
        <w:rPr>
          <w:b/>
          <w:sz w:val="32"/>
          <w:szCs w:val="32"/>
        </w:rPr>
        <w:t>SESSÃO ORDINÁRIA N°2</w:t>
      </w:r>
      <w:r w:rsidR="00084778">
        <w:rPr>
          <w:b/>
          <w:sz w:val="32"/>
          <w:szCs w:val="32"/>
        </w:rPr>
        <w:t>5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3D00A1">
        <w:rPr>
          <w:rFonts w:ascii="Arial" w:hAnsi="Arial" w:cs="Arial"/>
          <w:sz w:val="28"/>
          <w:szCs w:val="28"/>
        </w:rPr>
        <w:t>rabalhos da Sessão Ordinária n°2</w:t>
      </w:r>
      <w:r w:rsidR="009A7EA3">
        <w:rPr>
          <w:rFonts w:ascii="Arial" w:hAnsi="Arial" w:cs="Arial"/>
          <w:sz w:val="28"/>
          <w:szCs w:val="28"/>
        </w:rPr>
        <w:t>4</w:t>
      </w:r>
      <w:r w:rsidRPr="008A4C87">
        <w:rPr>
          <w:rFonts w:ascii="Arial" w:hAnsi="Arial" w:cs="Arial"/>
          <w:sz w:val="28"/>
          <w:szCs w:val="28"/>
        </w:rPr>
        <w:t>/202</w:t>
      </w:r>
      <w:r w:rsidR="0030052C">
        <w:rPr>
          <w:rFonts w:ascii="Arial" w:hAnsi="Arial" w:cs="Arial"/>
          <w:sz w:val="28"/>
          <w:szCs w:val="28"/>
        </w:rPr>
        <w:t>5</w:t>
      </w:r>
      <w:r w:rsidR="00084778">
        <w:rPr>
          <w:rFonts w:ascii="Arial" w:hAnsi="Arial" w:cs="Arial"/>
          <w:sz w:val="28"/>
          <w:szCs w:val="28"/>
        </w:rPr>
        <w:t>, deste Poder Legislativo, em 25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711C00">
        <w:rPr>
          <w:rFonts w:ascii="Arial" w:hAnsi="Arial" w:cs="Arial"/>
          <w:sz w:val="28"/>
          <w:szCs w:val="28"/>
        </w:rPr>
        <w:t>Coloco em discussão a ata n°2</w:t>
      </w:r>
      <w:r w:rsidR="00084778">
        <w:rPr>
          <w:rFonts w:ascii="Arial" w:hAnsi="Arial" w:cs="Arial"/>
          <w:sz w:val="28"/>
          <w:szCs w:val="28"/>
        </w:rPr>
        <w:t>4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084778">
        <w:rPr>
          <w:rFonts w:ascii="Arial" w:hAnsi="Arial" w:cs="Arial"/>
          <w:sz w:val="28"/>
          <w:szCs w:val="28"/>
        </w:rPr>
        <w:t>18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27722E">
        <w:rPr>
          <w:rFonts w:ascii="Arial" w:hAnsi="Arial" w:cs="Arial"/>
          <w:sz w:val="28"/>
          <w:szCs w:val="28"/>
        </w:rPr>
        <w:t>junho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0A5E76" w:rsidRPr="008A4C87" w:rsidRDefault="000A5E76" w:rsidP="000A5E76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0A5E76" w:rsidRPr="008A4C87" w:rsidRDefault="000A5E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faça a leitura do</w:t>
      </w:r>
      <w:r w:rsidR="00084778">
        <w:rPr>
          <w:rFonts w:ascii="Arial" w:hAnsi="Arial" w:cs="Arial"/>
          <w:sz w:val="28"/>
          <w:szCs w:val="28"/>
        </w:rPr>
        <w:t>s</w:t>
      </w:r>
      <w:r w:rsidRPr="008A4C87">
        <w:rPr>
          <w:rFonts w:ascii="Arial" w:hAnsi="Arial" w:cs="Arial"/>
          <w:sz w:val="28"/>
          <w:szCs w:val="28"/>
        </w:rPr>
        <w:t xml:space="preserve"> </w:t>
      </w:r>
      <w:r w:rsidR="007548B0">
        <w:rPr>
          <w:rFonts w:ascii="Arial" w:hAnsi="Arial" w:cs="Arial"/>
          <w:sz w:val="28"/>
          <w:szCs w:val="28"/>
        </w:rPr>
        <w:t xml:space="preserve">ofícios </w:t>
      </w:r>
      <w:r w:rsidR="00084778">
        <w:rPr>
          <w:rFonts w:ascii="Arial" w:hAnsi="Arial" w:cs="Arial"/>
          <w:sz w:val="28"/>
          <w:szCs w:val="28"/>
        </w:rPr>
        <w:t xml:space="preserve">Indicação </w:t>
      </w:r>
      <w:r w:rsidR="007548B0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projetos de lei </w:t>
      </w:r>
    </w:p>
    <w:p w:rsidR="00B14927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708B4">
        <w:rPr>
          <w:rFonts w:ascii="Arial" w:hAnsi="Arial" w:cs="Arial"/>
          <w:bCs/>
          <w:sz w:val="28"/>
          <w:szCs w:val="28"/>
        </w:rPr>
        <w:t>C</w:t>
      </w:r>
      <w:r w:rsidRPr="000A6079">
        <w:rPr>
          <w:rFonts w:ascii="Arial" w:hAnsi="Arial" w:cs="Arial"/>
          <w:bCs/>
          <w:sz w:val="28"/>
          <w:szCs w:val="28"/>
        </w:rPr>
        <w:t>oloco projeto em discussão logo em votação</w:t>
      </w:r>
      <w:r w:rsidR="00B14927">
        <w:rPr>
          <w:rFonts w:ascii="Arial" w:hAnsi="Arial" w:cs="Arial"/>
          <w:b/>
          <w:sz w:val="28"/>
          <w:szCs w:val="28"/>
        </w:rPr>
        <w:t>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084778">
        <w:rPr>
          <w:rFonts w:ascii="Arial" w:hAnsi="Arial" w:cs="Arial"/>
          <w:sz w:val="28"/>
          <w:szCs w:val="28"/>
        </w:rPr>
        <w:t>02</w:t>
      </w:r>
      <w:r w:rsidR="00792EB3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708B4">
        <w:rPr>
          <w:rFonts w:ascii="Arial" w:hAnsi="Arial" w:cs="Arial"/>
          <w:sz w:val="28"/>
          <w:szCs w:val="28"/>
        </w:rPr>
        <w:t>ju</w:t>
      </w:r>
      <w:r w:rsidR="00084778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C708B4">
        <w:rPr>
          <w:rFonts w:ascii="Arial" w:hAnsi="Arial" w:cs="Arial"/>
          <w:sz w:val="28"/>
          <w:szCs w:val="28"/>
        </w:rPr>
        <w:t xml:space="preserve">ho </w:t>
      </w:r>
      <w:r w:rsidR="003E243B">
        <w:rPr>
          <w:rFonts w:ascii="Arial" w:hAnsi="Arial" w:cs="Arial"/>
          <w:sz w:val="28"/>
          <w:szCs w:val="28"/>
        </w:rPr>
        <w:t xml:space="preserve">de 2025 às </w:t>
      </w:r>
      <w:r w:rsidR="00077C63">
        <w:rPr>
          <w:rFonts w:ascii="Arial" w:hAnsi="Arial" w:cs="Arial"/>
          <w:sz w:val="28"/>
          <w:szCs w:val="28"/>
        </w:rPr>
        <w:t>1</w:t>
      </w:r>
      <w:r w:rsidR="00C070D1">
        <w:rPr>
          <w:rFonts w:ascii="Arial" w:hAnsi="Arial" w:cs="Arial"/>
          <w:sz w:val="28"/>
          <w:szCs w:val="28"/>
        </w:rPr>
        <w:t>7:30</w:t>
      </w:r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708B4">
        <w:rPr>
          <w:rFonts w:ascii="Arial" w:hAnsi="Arial" w:cs="Arial"/>
          <w:sz w:val="28"/>
          <w:szCs w:val="28"/>
        </w:rPr>
        <w:t xml:space="preserve">junho </w:t>
      </w:r>
      <w:r w:rsidR="00BC3E30" w:rsidRPr="008A4C87">
        <w:rPr>
          <w:rFonts w:ascii="Arial" w:hAnsi="Arial" w:cs="Arial"/>
          <w:sz w:val="28"/>
          <w:szCs w:val="28"/>
        </w:rPr>
        <w:t>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24" w:rsidRDefault="00E04424">
      <w:pPr>
        <w:spacing w:line="240" w:lineRule="auto"/>
      </w:pPr>
      <w:r>
        <w:separator/>
      </w:r>
    </w:p>
  </w:endnote>
  <w:endnote w:type="continuationSeparator" w:id="0">
    <w:p w:rsidR="00E04424" w:rsidRDefault="00E04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24" w:rsidRDefault="00E04424">
      <w:pPr>
        <w:spacing w:after="0"/>
      </w:pPr>
      <w:r>
        <w:separator/>
      </w:r>
    </w:p>
  </w:footnote>
  <w:footnote w:type="continuationSeparator" w:id="0">
    <w:p w:rsidR="00E04424" w:rsidRDefault="00E044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64A72"/>
    <w:rsid w:val="00070721"/>
    <w:rsid w:val="00071B3D"/>
    <w:rsid w:val="0007486C"/>
    <w:rsid w:val="0007586D"/>
    <w:rsid w:val="00077C63"/>
    <w:rsid w:val="000813EA"/>
    <w:rsid w:val="00084778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5E76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3B51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42C4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0096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7722E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052C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0A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382C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94785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BF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1193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03BF"/>
    <w:rsid w:val="006113E3"/>
    <w:rsid w:val="00622164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B7791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1C00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20C1"/>
    <w:rsid w:val="007548B0"/>
    <w:rsid w:val="00756FEA"/>
    <w:rsid w:val="00763AF1"/>
    <w:rsid w:val="00767914"/>
    <w:rsid w:val="00770852"/>
    <w:rsid w:val="00774B81"/>
    <w:rsid w:val="007850BA"/>
    <w:rsid w:val="007852CA"/>
    <w:rsid w:val="00792EB3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5E7B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A7EA3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2905"/>
    <w:rsid w:val="00A760C0"/>
    <w:rsid w:val="00A816EE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43F2"/>
    <w:rsid w:val="00AF7B38"/>
    <w:rsid w:val="00B0097F"/>
    <w:rsid w:val="00B02677"/>
    <w:rsid w:val="00B02CAB"/>
    <w:rsid w:val="00B0574C"/>
    <w:rsid w:val="00B06C63"/>
    <w:rsid w:val="00B14927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80A22"/>
    <w:rsid w:val="00B9231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070D1"/>
    <w:rsid w:val="00C104D9"/>
    <w:rsid w:val="00C22004"/>
    <w:rsid w:val="00C272B6"/>
    <w:rsid w:val="00C31887"/>
    <w:rsid w:val="00C47A7D"/>
    <w:rsid w:val="00C50168"/>
    <w:rsid w:val="00C50AEF"/>
    <w:rsid w:val="00C5348D"/>
    <w:rsid w:val="00C55606"/>
    <w:rsid w:val="00C60301"/>
    <w:rsid w:val="00C708B4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4424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1520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EEF4-CE89-449D-8E70-01991413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62EA-E7D1-40BC-BFC6-CD12AC01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2025-06-18T19:25:00Z</cp:lastPrinted>
  <dcterms:created xsi:type="dcterms:W3CDTF">2025-06-23T12:06:00Z</dcterms:created>
  <dcterms:modified xsi:type="dcterms:W3CDTF">2025-06-23T12:06:00Z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