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BABB9" w14:textId="77777777" w:rsidR="008328D4" w:rsidRPr="00F36ADD" w:rsidRDefault="008328D4" w:rsidP="00047B6A">
      <w:pPr>
        <w:widowControl w:val="0"/>
        <w:suppressLineNumbers/>
        <w:suppressAutoHyphens/>
        <w:spacing w:after="0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0F1DB2D3" w14:textId="77777777" w:rsidR="008328D4" w:rsidRDefault="008328D4" w:rsidP="002A3BB1">
      <w:pPr>
        <w:rPr>
          <w:rFonts w:ascii="Arial" w:hAnsi="Arial" w:cs="Arial"/>
          <w:sz w:val="24"/>
          <w:szCs w:val="24"/>
        </w:rPr>
      </w:pPr>
    </w:p>
    <w:p w14:paraId="3F5C5EDF" w14:textId="77777777" w:rsidR="00D250EA" w:rsidRPr="00F36ADD" w:rsidRDefault="00D250EA" w:rsidP="002A3BB1">
      <w:pPr>
        <w:rPr>
          <w:rFonts w:ascii="Arial" w:hAnsi="Arial" w:cs="Arial"/>
          <w:sz w:val="24"/>
          <w:szCs w:val="24"/>
        </w:rPr>
      </w:pPr>
    </w:p>
    <w:p w14:paraId="6D96D006" w14:textId="18464BFE" w:rsidR="00107753" w:rsidRPr="00871FA8" w:rsidRDefault="002A3BB1" w:rsidP="002A3BB1">
      <w:pPr>
        <w:rPr>
          <w:rFonts w:ascii="Arial" w:hAnsi="Arial" w:cs="Arial"/>
          <w:b/>
          <w:sz w:val="24"/>
          <w:szCs w:val="24"/>
        </w:rPr>
      </w:pPr>
      <w:r w:rsidRPr="00F36ADD">
        <w:rPr>
          <w:rFonts w:ascii="Arial" w:hAnsi="Arial" w:cs="Arial"/>
          <w:sz w:val="24"/>
          <w:szCs w:val="24"/>
        </w:rPr>
        <w:t xml:space="preserve">                            </w:t>
      </w:r>
      <w:r w:rsidR="00107753" w:rsidRPr="00871FA8">
        <w:rPr>
          <w:rFonts w:ascii="Arial" w:hAnsi="Arial" w:cs="Arial"/>
          <w:b/>
          <w:sz w:val="24"/>
          <w:szCs w:val="24"/>
        </w:rPr>
        <w:t xml:space="preserve">RESOLUÇÃO DE </w:t>
      </w:r>
      <w:r w:rsidR="003B5515" w:rsidRPr="00871FA8">
        <w:rPr>
          <w:rFonts w:ascii="Arial" w:hAnsi="Arial" w:cs="Arial"/>
          <w:b/>
          <w:sz w:val="24"/>
          <w:szCs w:val="24"/>
        </w:rPr>
        <w:t>MESA</w:t>
      </w:r>
      <w:r w:rsidR="00107753" w:rsidRPr="00871FA8">
        <w:rPr>
          <w:rFonts w:ascii="Arial" w:hAnsi="Arial" w:cs="Arial"/>
          <w:b/>
          <w:sz w:val="24"/>
          <w:szCs w:val="24"/>
        </w:rPr>
        <w:t xml:space="preserve"> Nº </w:t>
      </w:r>
      <w:r w:rsidR="00DC009F" w:rsidRPr="00871FA8">
        <w:rPr>
          <w:rFonts w:ascii="Arial" w:hAnsi="Arial" w:cs="Arial"/>
          <w:b/>
          <w:sz w:val="24"/>
          <w:szCs w:val="24"/>
        </w:rPr>
        <w:t>0</w:t>
      </w:r>
      <w:r w:rsidR="00871FA8" w:rsidRPr="00871FA8">
        <w:rPr>
          <w:rFonts w:ascii="Arial" w:hAnsi="Arial" w:cs="Arial"/>
          <w:b/>
          <w:sz w:val="24"/>
          <w:szCs w:val="24"/>
        </w:rPr>
        <w:t>9</w:t>
      </w:r>
      <w:r w:rsidR="00107753" w:rsidRPr="00871FA8">
        <w:rPr>
          <w:rFonts w:ascii="Arial" w:hAnsi="Arial" w:cs="Arial"/>
          <w:b/>
          <w:sz w:val="24"/>
          <w:szCs w:val="24"/>
        </w:rPr>
        <w:t xml:space="preserve">, DE </w:t>
      </w:r>
      <w:r w:rsidR="0074552C" w:rsidRPr="00871FA8">
        <w:rPr>
          <w:rFonts w:ascii="Arial" w:hAnsi="Arial" w:cs="Arial"/>
          <w:b/>
          <w:sz w:val="24"/>
          <w:szCs w:val="24"/>
        </w:rPr>
        <w:t xml:space="preserve">25 DE </w:t>
      </w:r>
      <w:r w:rsidR="00CC4974" w:rsidRPr="00871FA8">
        <w:rPr>
          <w:rFonts w:ascii="Arial" w:hAnsi="Arial" w:cs="Arial"/>
          <w:b/>
          <w:sz w:val="24"/>
          <w:szCs w:val="24"/>
        </w:rPr>
        <w:t>MARÇO</w:t>
      </w:r>
      <w:r w:rsidR="0074552C" w:rsidRPr="00871FA8">
        <w:rPr>
          <w:rFonts w:ascii="Arial" w:hAnsi="Arial" w:cs="Arial"/>
          <w:b/>
          <w:sz w:val="24"/>
          <w:szCs w:val="24"/>
        </w:rPr>
        <w:t xml:space="preserve"> </w:t>
      </w:r>
      <w:r w:rsidR="00F43775" w:rsidRPr="00871FA8">
        <w:rPr>
          <w:rFonts w:ascii="Arial" w:hAnsi="Arial" w:cs="Arial"/>
          <w:b/>
          <w:sz w:val="24"/>
          <w:szCs w:val="24"/>
        </w:rPr>
        <w:t>DE 202</w:t>
      </w:r>
      <w:r w:rsidR="00871FA8" w:rsidRPr="00871FA8">
        <w:rPr>
          <w:rFonts w:ascii="Arial" w:hAnsi="Arial" w:cs="Arial"/>
          <w:b/>
          <w:sz w:val="24"/>
          <w:szCs w:val="24"/>
        </w:rPr>
        <w:t>6</w:t>
      </w:r>
      <w:r w:rsidR="00D537ED" w:rsidRPr="00871FA8">
        <w:rPr>
          <w:rFonts w:ascii="Arial" w:hAnsi="Arial" w:cs="Arial"/>
          <w:b/>
          <w:sz w:val="24"/>
          <w:szCs w:val="24"/>
        </w:rPr>
        <w:t>.</w:t>
      </w:r>
      <w:r w:rsidR="00ED353A" w:rsidRPr="00871FA8">
        <w:rPr>
          <w:rFonts w:ascii="Arial" w:hAnsi="Arial" w:cs="Arial"/>
          <w:b/>
          <w:sz w:val="24"/>
          <w:szCs w:val="24"/>
        </w:rPr>
        <w:tab/>
      </w:r>
    </w:p>
    <w:p w14:paraId="4DB77A0E" w14:textId="77777777" w:rsidR="00B91831" w:rsidRPr="00F36ADD" w:rsidRDefault="00B91831" w:rsidP="002A3BB1">
      <w:pPr>
        <w:rPr>
          <w:rFonts w:ascii="Arial" w:hAnsi="Arial" w:cs="Arial"/>
          <w:i/>
          <w:sz w:val="24"/>
          <w:szCs w:val="24"/>
        </w:rPr>
      </w:pPr>
    </w:p>
    <w:p w14:paraId="25DF1E77" w14:textId="51DDD55B" w:rsidR="00107753" w:rsidRDefault="00871FA8" w:rsidP="00F36ADD">
      <w:pPr>
        <w:ind w:left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“E</w:t>
      </w:r>
      <w:r w:rsidR="00C2336C" w:rsidRPr="00F36ADD">
        <w:rPr>
          <w:rFonts w:ascii="Arial" w:hAnsi="Arial" w:cs="Arial"/>
          <w:b/>
          <w:sz w:val="24"/>
          <w:szCs w:val="24"/>
        </w:rPr>
        <w:t>stabelece expediente em turno único</w:t>
      </w:r>
      <w:r>
        <w:rPr>
          <w:rFonts w:ascii="Arial" w:hAnsi="Arial" w:cs="Arial"/>
          <w:b/>
          <w:sz w:val="24"/>
          <w:szCs w:val="24"/>
        </w:rPr>
        <w:t>”</w:t>
      </w:r>
    </w:p>
    <w:p w14:paraId="4BD092E2" w14:textId="77777777" w:rsidR="00F36ADD" w:rsidRPr="00F36ADD" w:rsidRDefault="00F36ADD" w:rsidP="00F36ADD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14:paraId="7BA07572" w14:textId="1A340465" w:rsidR="00C01750" w:rsidRPr="00F36ADD" w:rsidRDefault="00C01750" w:rsidP="002A3BB1">
      <w:pPr>
        <w:rPr>
          <w:rFonts w:ascii="Arial" w:hAnsi="Arial" w:cs="Arial"/>
          <w:sz w:val="24"/>
          <w:szCs w:val="24"/>
        </w:rPr>
      </w:pPr>
      <w:r w:rsidRPr="00F36ADD">
        <w:rPr>
          <w:rFonts w:ascii="Arial" w:hAnsi="Arial" w:cs="Arial"/>
          <w:sz w:val="24"/>
          <w:szCs w:val="24"/>
        </w:rPr>
        <w:t>A MESA DIRETORA DA CÂMARA MUNICIPAL DE VEREADORES, no uso das atribuições constantes do Regimento Interno, promulga a seguinte Resolução:</w:t>
      </w:r>
    </w:p>
    <w:p w14:paraId="6B002A60" w14:textId="77777777" w:rsidR="00D250EA" w:rsidRDefault="00D250EA" w:rsidP="00D250E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Executivo tem estabelecido turno único no dia 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abril de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das 07:00 as 1</w:t>
      </w:r>
      <w:r>
        <w:rPr>
          <w:rFonts w:ascii="Arial" w:hAnsi="Arial" w:cs="Arial"/>
          <w:sz w:val="24"/>
          <w:szCs w:val="24"/>
        </w:rPr>
        <w:t>3:00, através do Decreto nº 2.872 de 12</w:t>
      </w:r>
      <w:r>
        <w:rPr>
          <w:rFonts w:ascii="Arial" w:hAnsi="Arial" w:cs="Arial"/>
          <w:sz w:val="24"/>
          <w:szCs w:val="24"/>
        </w:rPr>
        <w:t xml:space="preserve"> de janeiro de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resolve:</w:t>
      </w:r>
    </w:p>
    <w:p w14:paraId="5E442022" w14:textId="27269458" w:rsidR="00D250EA" w:rsidRDefault="00D250EA" w:rsidP="00D250E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1145C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p w14:paraId="7691B2C8" w14:textId="6D59CE02" w:rsidR="00D250EA" w:rsidRDefault="00D250EA" w:rsidP="00D250E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- </w:t>
      </w:r>
      <w:r w:rsidRPr="009B353C">
        <w:rPr>
          <w:rFonts w:ascii="Arial" w:hAnsi="Arial" w:cs="Arial"/>
          <w:sz w:val="24"/>
          <w:szCs w:val="24"/>
        </w:rPr>
        <w:t xml:space="preserve">Decretar </w:t>
      </w:r>
      <w:r>
        <w:rPr>
          <w:rFonts w:ascii="Arial" w:hAnsi="Arial" w:cs="Arial"/>
          <w:sz w:val="24"/>
          <w:szCs w:val="24"/>
        </w:rPr>
        <w:t>turno único no dia 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abril do corrente ano, das 07:00 as 13:00, na Câmara Municipal de Vereadores.</w:t>
      </w:r>
    </w:p>
    <w:p w14:paraId="4E849B37" w14:textId="77777777" w:rsidR="00D250EA" w:rsidRDefault="00D250EA" w:rsidP="00D250E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- Este Decreto Legislativo entrará em vigor na data de sua publicação.  </w:t>
      </w:r>
    </w:p>
    <w:p w14:paraId="6501253D" w14:textId="77777777" w:rsidR="00F36ADD" w:rsidRDefault="00F36ADD" w:rsidP="00F36ADD">
      <w:pPr>
        <w:ind w:firstLine="567"/>
        <w:rPr>
          <w:rFonts w:ascii="Arial" w:hAnsi="Arial" w:cs="Arial"/>
          <w:sz w:val="24"/>
          <w:szCs w:val="24"/>
        </w:rPr>
      </w:pPr>
    </w:p>
    <w:p w14:paraId="7E93CA5D" w14:textId="06C74B2C" w:rsidR="00383E70" w:rsidRPr="00F36ADD" w:rsidRDefault="00383E70" w:rsidP="002A3BB1">
      <w:pPr>
        <w:rPr>
          <w:rFonts w:ascii="Arial" w:hAnsi="Arial" w:cs="Arial"/>
          <w:sz w:val="24"/>
          <w:szCs w:val="24"/>
        </w:rPr>
      </w:pPr>
    </w:p>
    <w:p w14:paraId="18853AAE" w14:textId="5B6699AF" w:rsidR="00107753" w:rsidRPr="00F36ADD" w:rsidRDefault="00107753" w:rsidP="00F36AD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36ADD">
        <w:rPr>
          <w:rFonts w:ascii="Arial" w:hAnsi="Arial" w:cs="Arial"/>
          <w:sz w:val="24"/>
          <w:szCs w:val="24"/>
        </w:rPr>
        <w:t>Câmara de Vereadores de V</w:t>
      </w:r>
      <w:r w:rsidR="00FA54D0" w:rsidRPr="00F36ADD">
        <w:rPr>
          <w:rFonts w:ascii="Arial" w:hAnsi="Arial" w:cs="Arial"/>
          <w:sz w:val="24"/>
          <w:szCs w:val="24"/>
        </w:rPr>
        <w:t>ale Verde</w:t>
      </w:r>
      <w:r w:rsidR="00ED353A" w:rsidRPr="00F36ADD">
        <w:rPr>
          <w:rFonts w:ascii="Arial" w:hAnsi="Arial" w:cs="Arial"/>
          <w:sz w:val="24"/>
          <w:szCs w:val="24"/>
        </w:rPr>
        <w:t xml:space="preserve">/RS, </w:t>
      </w:r>
      <w:r w:rsidR="0074552C" w:rsidRPr="00F36ADD">
        <w:rPr>
          <w:rFonts w:ascii="Arial" w:hAnsi="Arial" w:cs="Arial"/>
          <w:sz w:val="24"/>
          <w:szCs w:val="24"/>
        </w:rPr>
        <w:t>25</w:t>
      </w:r>
      <w:r w:rsidR="00ED353A" w:rsidRPr="00F36ADD">
        <w:rPr>
          <w:rFonts w:ascii="Arial" w:hAnsi="Arial" w:cs="Arial"/>
          <w:sz w:val="24"/>
          <w:szCs w:val="24"/>
        </w:rPr>
        <w:t xml:space="preserve"> de </w:t>
      </w:r>
      <w:r w:rsidR="0074552C" w:rsidRPr="00F36ADD">
        <w:rPr>
          <w:rFonts w:ascii="Arial" w:hAnsi="Arial" w:cs="Arial"/>
          <w:sz w:val="24"/>
          <w:szCs w:val="24"/>
        </w:rPr>
        <w:t>março</w:t>
      </w:r>
      <w:r w:rsidR="00ED353A" w:rsidRPr="00F36ADD">
        <w:rPr>
          <w:rFonts w:ascii="Arial" w:hAnsi="Arial" w:cs="Arial"/>
          <w:sz w:val="24"/>
          <w:szCs w:val="24"/>
        </w:rPr>
        <w:t xml:space="preserve"> de 202</w:t>
      </w:r>
      <w:r w:rsidR="00871FA8">
        <w:rPr>
          <w:rFonts w:ascii="Arial" w:hAnsi="Arial" w:cs="Arial"/>
          <w:sz w:val="24"/>
          <w:szCs w:val="24"/>
        </w:rPr>
        <w:t>6</w:t>
      </w:r>
      <w:r w:rsidR="00ED353A" w:rsidRPr="00F36ADD">
        <w:rPr>
          <w:rFonts w:ascii="Arial" w:hAnsi="Arial" w:cs="Arial"/>
          <w:sz w:val="24"/>
          <w:szCs w:val="24"/>
        </w:rPr>
        <w:t>.</w:t>
      </w:r>
    </w:p>
    <w:p w14:paraId="3B41A9DC" w14:textId="77777777" w:rsidR="0003139F" w:rsidRPr="00F36ADD" w:rsidRDefault="0003139F" w:rsidP="002A3BB1">
      <w:pPr>
        <w:rPr>
          <w:rFonts w:ascii="Arial" w:hAnsi="Arial" w:cs="Arial"/>
          <w:sz w:val="24"/>
          <w:szCs w:val="24"/>
        </w:rPr>
      </w:pPr>
    </w:p>
    <w:p w14:paraId="5BEBCDC2" w14:textId="77777777" w:rsidR="0003139F" w:rsidRPr="00F36ADD" w:rsidRDefault="0003139F" w:rsidP="0003139F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00416279" w14:textId="77777777" w:rsidR="0003139F" w:rsidRPr="00F36ADD" w:rsidRDefault="0003139F" w:rsidP="0003139F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676B6B03" w14:textId="28CC83DA" w:rsidR="0003139F" w:rsidRPr="00F36ADD" w:rsidRDefault="00871FA8" w:rsidP="0003139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Dion Souza</w:t>
      </w:r>
      <w:r w:rsidR="0003139F" w:rsidRPr="00F36ADD">
        <w:rPr>
          <w:rFonts w:ascii="Arial" w:hAnsi="Arial" w:cs="Arial"/>
          <w:b/>
          <w:bCs/>
          <w:sz w:val="24"/>
          <w:szCs w:val="24"/>
        </w:rPr>
        <w:t xml:space="preserve">– MDB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Patricia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Gerhardt</w:t>
      </w:r>
      <w:proofErr w:type="spellEnd"/>
    </w:p>
    <w:p w14:paraId="1EF52EA1" w14:textId="77777777" w:rsidR="0003139F" w:rsidRPr="00F36ADD" w:rsidRDefault="0003139F" w:rsidP="0003139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   Presidente                                                 Vice-Presidente</w:t>
      </w:r>
    </w:p>
    <w:p w14:paraId="3F0AA4DD" w14:textId="77777777" w:rsidR="0003139F" w:rsidRPr="00F36ADD" w:rsidRDefault="0003139F" w:rsidP="0003139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638BFA" w14:textId="77777777" w:rsidR="0003139F" w:rsidRPr="00F36ADD" w:rsidRDefault="0003139F" w:rsidP="0003139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FDB98F" w14:textId="77777777" w:rsidR="0003139F" w:rsidRPr="00F36ADD" w:rsidRDefault="0003139F" w:rsidP="0003139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C45E38" w14:textId="00767D59" w:rsidR="0003139F" w:rsidRPr="00F36ADD" w:rsidRDefault="00871FA8" w:rsidP="00F36ADD">
      <w:pPr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Débora Rosa da Silva– MDB                  </w:t>
      </w:r>
      <w:r w:rsidR="0003139F" w:rsidRPr="00F36AD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Roger Toillier</w:t>
      </w:r>
      <w:r w:rsidR="0003139F" w:rsidRPr="00F36ADD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PP</w:t>
      </w:r>
    </w:p>
    <w:p w14:paraId="035F57D3" w14:textId="77777777" w:rsidR="0003139F" w:rsidRPr="00F36ADD" w:rsidRDefault="0003139F" w:rsidP="0003139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1ª Secretário</w:t>
      </w:r>
      <w:r w:rsidRPr="00F36ADD">
        <w:rPr>
          <w:rFonts w:ascii="Arial" w:hAnsi="Arial" w:cs="Arial"/>
          <w:b/>
          <w:bCs/>
          <w:sz w:val="24"/>
          <w:szCs w:val="24"/>
        </w:rPr>
        <w:tab/>
      </w:r>
      <w:r w:rsidRPr="00F36ADD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2º Secretário</w:t>
      </w:r>
    </w:p>
    <w:p w14:paraId="7BB8E615" w14:textId="77777777" w:rsidR="0003139F" w:rsidRPr="00F36ADD" w:rsidRDefault="0003139F" w:rsidP="0003139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F5FA8D0" w14:textId="77777777" w:rsidR="0003139F" w:rsidRPr="00F36ADD" w:rsidRDefault="0003139F" w:rsidP="0003139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13DC3711" w14:textId="77777777" w:rsidR="0003139F" w:rsidRPr="00F36ADD" w:rsidRDefault="0003139F" w:rsidP="0003139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611E212E" w14:textId="77777777" w:rsidR="0003139F" w:rsidRPr="00F36ADD" w:rsidRDefault="0003139F" w:rsidP="002A3BB1">
      <w:pPr>
        <w:rPr>
          <w:rFonts w:ascii="Arial" w:hAnsi="Arial" w:cs="Arial"/>
          <w:sz w:val="24"/>
          <w:szCs w:val="24"/>
        </w:rPr>
      </w:pPr>
    </w:p>
    <w:p w14:paraId="42D33D3E" w14:textId="29410B54" w:rsidR="00047B6A" w:rsidRPr="00F36ADD" w:rsidRDefault="00D250EA" w:rsidP="002A3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47B6A" w:rsidRPr="00F36ADD" w:rsidSect="00112D1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26A91"/>
    <w:rsid w:val="0003139F"/>
    <w:rsid w:val="00047B6A"/>
    <w:rsid w:val="000B2F12"/>
    <w:rsid w:val="000D40EF"/>
    <w:rsid w:val="00107753"/>
    <w:rsid w:val="00112D1D"/>
    <w:rsid w:val="00113479"/>
    <w:rsid w:val="001145C0"/>
    <w:rsid w:val="00144C09"/>
    <w:rsid w:val="001571E3"/>
    <w:rsid w:val="001C689A"/>
    <w:rsid w:val="001F3086"/>
    <w:rsid w:val="002A2E63"/>
    <w:rsid w:val="002A3BB1"/>
    <w:rsid w:val="002B5FC9"/>
    <w:rsid w:val="002B7E5A"/>
    <w:rsid w:val="002E0B02"/>
    <w:rsid w:val="003176B7"/>
    <w:rsid w:val="00320EFF"/>
    <w:rsid w:val="00322B75"/>
    <w:rsid w:val="00351B2D"/>
    <w:rsid w:val="00367C6C"/>
    <w:rsid w:val="00381F93"/>
    <w:rsid w:val="00383E70"/>
    <w:rsid w:val="00386EC2"/>
    <w:rsid w:val="003B5515"/>
    <w:rsid w:val="003D6FDF"/>
    <w:rsid w:val="00406BFB"/>
    <w:rsid w:val="00477A4F"/>
    <w:rsid w:val="004C4CAA"/>
    <w:rsid w:val="004E3740"/>
    <w:rsid w:val="00531314"/>
    <w:rsid w:val="00555216"/>
    <w:rsid w:val="00572AC8"/>
    <w:rsid w:val="00576FF1"/>
    <w:rsid w:val="005D0F1A"/>
    <w:rsid w:val="005D20F4"/>
    <w:rsid w:val="005F7321"/>
    <w:rsid w:val="00606510"/>
    <w:rsid w:val="006339E0"/>
    <w:rsid w:val="006620CF"/>
    <w:rsid w:val="00675D8E"/>
    <w:rsid w:val="0069040D"/>
    <w:rsid w:val="006D00FB"/>
    <w:rsid w:val="0071346E"/>
    <w:rsid w:val="00736F0D"/>
    <w:rsid w:val="0074552C"/>
    <w:rsid w:val="0078725A"/>
    <w:rsid w:val="00796509"/>
    <w:rsid w:val="007D125C"/>
    <w:rsid w:val="00802001"/>
    <w:rsid w:val="008201F3"/>
    <w:rsid w:val="008328D4"/>
    <w:rsid w:val="00871FA8"/>
    <w:rsid w:val="008A4A37"/>
    <w:rsid w:val="008A5B35"/>
    <w:rsid w:val="008A6DEA"/>
    <w:rsid w:val="008D5F05"/>
    <w:rsid w:val="008E43E4"/>
    <w:rsid w:val="00911C32"/>
    <w:rsid w:val="00930322"/>
    <w:rsid w:val="00934030"/>
    <w:rsid w:val="009C1DD3"/>
    <w:rsid w:val="009E7230"/>
    <w:rsid w:val="00A81132"/>
    <w:rsid w:val="00AA54F1"/>
    <w:rsid w:val="00B10C33"/>
    <w:rsid w:val="00B1380A"/>
    <w:rsid w:val="00B72011"/>
    <w:rsid w:val="00B91831"/>
    <w:rsid w:val="00BC6C37"/>
    <w:rsid w:val="00BD59AF"/>
    <w:rsid w:val="00BE2EB3"/>
    <w:rsid w:val="00C01750"/>
    <w:rsid w:val="00C2336C"/>
    <w:rsid w:val="00C73DA9"/>
    <w:rsid w:val="00C77438"/>
    <w:rsid w:val="00C829F3"/>
    <w:rsid w:val="00C97641"/>
    <w:rsid w:val="00CA38FA"/>
    <w:rsid w:val="00CC4974"/>
    <w:rsid w:val="00D06B85"/>
    <w:rsid w:val="00D21FA0"/>
    <w:rsid w:val="00D250EA"/>
    <w:rsid w:val="00D2576E"/>
    <w:rsid w:val="00D537ED"/>
    <w:rsid w:val="00DC009F"/>
    <w:rsid w:val="00DC0100"/>
    <w:rsid w:val="00DE43D4"/>
    <w:rsid w:val="00DF3212"/>
    <w:rsid w:val="00E125F4"/>
    <w:rsid w:val="00E305B7"/>
    <w:rsid w:val="00E36945"/>
    <w:rsid w:val="00E37EB6"/>
    <w:rsid w:val="00E66D76"/>
    <w:rsid w:val="00ED353A"/>
    <w:rsid w:val="00EF6441"/>
    <w:rsid w:val="00F267BB"/>
    <w:rsid w:val="00F36ADD"/>
    <w:rsid w:val="00F43775"/>
    <w:rsid w:val="00F54341"/>
    <w:rsid w:val="00F66E48"/>
    <w:rsid w:val="00F7248A"/>
    <w:rsid w:val="00F901B7"/>
    <w:rsid w:val="00FA54D0"/>
    <w:rsid w:val="00FB7C0F"/>
    <w:rsid w:val="00FE3748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3863"/>
  <w15:docId w15:val="{1F55F25D-ECAB-40EC-A8FC-FF63BB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1D"/>
  </w:style>
  <w:style w:type="paragraph" w:styleId="Ttulo1">
    <w:name w:val="heading 1"/>
    <w:basedOn w:val="Normal"/>
    <w:next w:val="Normal"/>
    <w:link w:val="Ttulo1Char"/>
    <w:qFormat/>
    <w:rsid w:val="003176B7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6C37"/>
  </w:style>
  <w:style w:type="character" w:styleId="Forte">
    <w:name w:val="Strong"/>
    <w:basedOn w:val="Fontepargpadro"/>
    <w:uiPriority w:val="22"/>
    <w:qFormat/>
    <w:rsid w:val="00BC6C3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6C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176B7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3748"/>
    <w:pPr>
      <w:ind w:left="720"/>
      <w:contextualSpacing/>
    </w:pPr>
  </w:style>
  <w:style w:type="paragraph" w:styleId="SemEspaamento">
    <w:name w:val="No Spacing"/>
    <w:uiPriority w:val="1"/>
    <w:qFormat/>
    <w:rsid w:val="002A3B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A3B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2A3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2A3B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2026-03-25T19:21:00Z</cp:lastPrinted>
  <dcterms:created xsi:type="dcterms:W3CDTF">2026-03-25T18:49:00Z</dcterms:created>
  <dcterms:modified xsi:type="dcterms:W3CDTF">2026-03-25T19:32:00Z</dcterms:modified>
</cp:coreProperties>
</file>