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  <w:b/>
          <w:bCs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  <w:b/>
          <w:bCs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  <w:b/>
          <w:bCs/>
        </w:rPr>
      </w:pPr>
    </w:p>
    <w:p w:rsidR="00F04881" w:rsidRPr="00B229A7" w:rsidRDefault="00F04881" w:rsidP="00B229A7">
      <w:pPr>
        <w:pStyle w:val="NormalWeb"/>
        <w:spacing w:before="0" w:beforeAutospacing="0" w:after="0" w:afterAutospacing="0" w:line="276" w:lineRule="auto"/>
        <w:ind w:right="2664"/>
        <w:jc w:val="center"/>
        <w:rPr>
          <w:rFonts w:ascii="Arial" w:hAnsi="Arial" w:cs="Arial"/>
          <w:b/>
          <w:bCs/>
        </w:rPr>
      </w:pPr>
      <w:r w:rsidRPr="00B229A7">
        <w:rPr>
          <w:rFonts w:ascii="Arial" w:hAnsi="Arial" w:cs="Arial"/>
          <w:b/>
          <w:bCs/>
        </w:rPr>
        <w:t>MOÇÃO DE APOIO N°0</w:t>
      </w:r>
      <w:r w:rsidR="00964A3C">
        <w:rPr>
          <w:rFonts w:ascii="Arial" w:hAnsi="Arial" w:cs="Arial"/>
          <w:b/>
          <w:bCs/>
        </w:rPr>
        <w:t>4</w:t>
      </w:r>
      <w:r w:rsidR="00720451" w:rsidRPr="00B229A7">
        <w:rPr>
          <w:rFonts w:ascii="Arial" w:hAnsi="Arial" w:cs="Arial"/>
          <w:b/>
          <w:bCs/>
        </w:rPr>
        <w:t>/2025</w:t>
      </w: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iCs/>
        </w:rPr>
      </w:pPr>
    </w:p>
    <w:p w:rsidR="0077390D" w:rsidRPr="00B229A7" w:rsidRDefault="00875C2B" w:rsidP="002707E5">
      <w:pPr>
        <w:pStyle w:val="NormalWeb"/>
        <w:spacing w:after="0" w:line="276" w:lineRule="auto"/>
        <w:ind w:left="2835" w:right="-1"/>
        <w:jc w:val="both"/>
        <w:rPr>
          <w:rFonts w:ascii="Arial" w:hAnsi="Arial" w:cs="Arial"/>
          <w:iCs/>
        </w:rPr>
      </w:pPr>
      <w:r w:rsidRPr="00B229A7">
        <w:rPr>
          <w:rFonts w:ascii="Arial" w:hAnsi="Arial" w:cs="Arial"/>
          <w:iCs/>
        </w:rPr>
        <w:t>Mo</w:t>
      </w:r>
      <w:r w:rsidR="007512DC" w:rsidRPr="00B229A7">
        <w:rPr>
          <w:rFonts w:ascii="Arial" w:hAnsi="Arial" w:cs="Arial"/>
          <w:iCs/>
        </w:rPr>
        <w:t xml:space="preserve">ção de Apoio </w:t>
      </w:r>
      <w:r w:rsidR="00964A3C">
        <w:rPr>
          <w:rFonts w:ascii="Arial" w:hAnsi="Arial" w:cs="Arial"/>
          <w:iCs/>
        </w:rPr>
        <w:t xml:space="preserve">aos </w:t>
      </w:r>
      <w:r w:rsidR="002707E5" w:rsidRPr="002707E5">
        <w:rPr>
          <w:rFonts w:ascii="Arial" w:hAnsi="Arial" w:cs="Arial"/>
          <w:iCs/>
        </w:rPr>
        <w:t>Excelentíssimos Senadores e Deputados Federais</w:t>
      </w:r>
      <w:r w:rsidR="00964A3C">
        <w:rPr>
          <w:rFonts w:ascii="Arial" w:hAnsi="Arial" w:cs="Arial"/>
          <w:iCs/>
        </w:rPr>
        <w:t>, para que</w:t>
      </w:r>
      <w:r w:rsidR="002707E5">
        <w:rPr>
          <w:rFonts w:ascii="Arial" w:hAnsi="Arial" w:cs="Arial"/>
          <w:iCs/>
        </w:rPr>
        <w:t xml:space="preserve"> </w:t>
      </w:r>
      <w:r w:rsidR="002707E5" w:rsidRPr="002707E5">
        <w:rPr>
          <w:rFonts w:ascii="Arial" w:hAnsi="Arial" w:cs="Arial"/>
          <w:iCs/>
        </w:rPr>
        <w:t>APROVEM o projeto de</w:t>
      </w:r>
      <w:r w:rsidR="00964A3C" w:rsidRPr="00964A3C">
        <w:rPr>
          <w:rFonts w:ascii="Arial" w:hAnsi="Arial" w:cs="Arial"/>
          <w:iCs/>
        </w:rPr>
        <w:t xml:space="preserve"> Lei Complementar nº 21/2023, que “altera a Lei Complementar nº 173, de 27 de maio de 2020, para contagem do tempo de período aquisitivo de </w:t>
      </w:r>
      <w:proofErr w:type="spellStart"/>
      <w:r w:rsidR="00964A3C" w:rsidRPr="00964A3C">
        <w:rPr>
          <w:rFonts w:ascii="Arial" w:hAnsi="Arial" w:cs="Arial"/>
          <w:iCs/>
        </w:rPr>
        <w:t>anu</w:t>
      </w:r>
      <w:bookmarkStart w:id="0" w:name="_GoBack"/>
      <w:bookmarkEnd w:id="0"/>
      <w:r w:rsidR="00964A3C" w:rsidRPr="00964A3C">
        <w:rPr>
          <w:rFonts w:ascii="Arial" w:hAnsi="Arial" w:cs="Arial"/>
          <w:iCs/>
        </w:rPr>
        <w:t>ênios</w:t>
      </w:r>
      <w:proofErr w:type="spellEnd"/>
      <w:r w:rsidR="00964A3C" w:rsidRPr="00964A3C">
        <w:rPr>
          <w:rFonts w:ascii="Arial" w:hAnsi="Arial" w:cs="Arial"/>
          <w:iCs/>
        </w:rPr>
        <w:t xml:space="preserve">, triênios, quinquênios, sexta-parte, licença-prêmio e demais mecanismos equivalentes, durante período de enfrentamento ao </w:t>
      </w:r>
      <w:proofErr w:type="spellStart"/>
      <w:r w:rsidR="00964A3C" w:rsidRPr="00964A3C">
        <w:rPr>
          <w:rFonts w:ascii="Arial" w:hAnsi="Arial" w:cs="Arial"/>
          <w:iCs/>
        </w:rPr>
        <w:t>Coronavírus</w:t>
      </w:r>
      <w:proofErr w:type="spellEnd"/>
      <w:r w:rsidR="00964A3C" w:rsidRPr="00964A3C">
        <w:rPr>
          <w:rFonts w:ascii="Arial" w:hAnsi="Arial" w:cs="Arial"/>
          <w:iCs/>
        </w:rPr>
        <w:t xml:space="preserve"> SARSCoV-2(Covid-19), e dá outras providências</w:t>
      </w:r>
      <w:r w:rsidR="002707E5" w:rsidRPr="002707E5">
        <w:rPr>
          <w:rFonts w:ascii="Arial" w:hAnsi="Arial" w:cs="Arial"/>
          <w:iCs/>
        </w:rPr>
        <w:t>”</w:t>
      </w:r>
      <w:r w:rsidR="002707E5" w:rsidRPr="00B229A7">
        <w:rPr>
          <w:rFonts w:ascii="Arial" w:hAnsi="Arial" w:cs="Arial"/>
          <w:iCs/>
        </w:rPr>
        <w:t xml:space="preserve"> </w:t>
      </w: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</w:p>
    <w:p w:rsidR="0077390D" w:rsidRPr="00B229A7" w:rsidRDefault="00B229A7" w:rsidP="00B229A7">
      <w:pPr>
        <w:pStyle w:val="NormalWeb"/>
        <w:spacing w:before="0" w:beforeAutospacing="0" w:after="0" w:afterAutospacing="0" w:line="276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7390D" w:rsidRPr="00B22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77390D" w:rsidRPr="00B229A7">
        <w:rPr>
          <w:rFonts w:ascii="Arial" w:hAnsi="Arial" w:cs="Arial"/>
        </w:rPr>
        <w:t>ereador</w:t>
      </w:r>
      <w:r>
        <w:rPr>
          <w:rFonts w:ascii="Arial" w:hAnsi="Arial" w:cs="Arial"/>
        </w:rPr>
        <w:t>a</w:t>
      </w:r>
      <w:r w:rsidR="0077390D" w:rsidRPr="00B229A7">
        <w:rPr>
          <w:rFonts w:ascii="Arial" w:hAnsi="Arial" w:cs="Arial"/>
        </w:rPr>
        <w:t xml:space="preserve"> </w:t>
      </w:r>
      <w:r w:rsidRPr="00B229A7">
        <w:rPr>
          <w:rFonts w:ascii="Arial" w:hAnsi="Arial" w:cs="Arial"/>
        </w:rPr>
        <w:t>signatári</w:t>
      </w:r>
      <w:r w:rsidR="002707E5">
        <w:rPr>
          <w:rFonts w:ascii="Arial" w:hAnsi="Arial" w:cs="Arial"/>
        </w:rPr>
        <w:t>a</w:t>
      </w:r>
      <w:r w:rsidRPr="00B229A7">
        <w:rPr>
          <w:rFonts w:ascii="Arial" w:hAnsi="Arial" w:cs="Arial"/>
        </w:rPr>
        <w:t xml:space="preserve"> </w:t>
      </w:r>
      <w:r w:rsidR="0077390D" w:rsidRPr="00B229A7">
        <w:rPr>
          <w:rFonts w:ascii="Arial" w:hAnsi="Arial" w:cs="Arial"/>
        </w:rPr>
        <w:t xml:space="preserve">que </w:t>
      </w:r>
      <w:r w:rsidR="005B616B" w:rsidRPr="00B229A7">
        <w:rPr>
          <w:rFonts w:ascii="Arial" w:hAnsi="Arial" w:cs="Arial"/>
        </w:rPr>
        <w:t xml:space="preserve">abaixo firma e os demais que a </w:t>
      </w:r>
      <w:r w:rsidR="0077390D" w:rsidRPr="00B229A7">
        <w:rPr>
          <w:rFonts w:ascii="Arial" w:hAnsi="Arial" w:cs="Arial"/>
        </w:rPr>
        <w:t>subscreve</w:t>
      </w:r>
      <w:r w:rsidR="005B616B" w:rsidRPr="00B229A7">
        <w:rPr>
          <w:rFonts w:ascii="Arial" w:hAnsi="Arial" w:cs="Arial"/>
        </w:rPr>
        <w:t>m,</w:t>
      </w:r>
      <w:r w:rsidR="0077390D" w:rsidRPr="00B229A7">
        <w:rPr>
          <w:rFonts w:ascii="Arial" w:hAnsi="Arial" w:cs="Arial"/>
        </w:rPr>
        <w:t xml:space="preserve"> requer</w:t>
      </w:r>
      <w:r w:rsidRPr="00B229A7">
        <w:rPr>
          <w:rFonts w:ascii="Arial" w:hAnsi="Arial" w:cs="Arial"/>
        </w:rPr>
        <w:t>em</w:t>
      </w:r>
      <w:r w:rsidR="0077390D" w:rsidRPr="00B229A7">
        <w:rPr>
          <w:rFonts w:ascii="Arial" w:hAnsi="Arial" w:cs="Arial"/>
        </w:rPr>
        <w:t xml:space="preserve"> que, após a tramitação</w:t>
      </w:r>
      <w:r w:rsidR="00720451" w:rsidRPr="00B229A7">
        <w:rPr>
          <w:rFonts w:ascii="Arial" w:hAnsi="Arial" w:cs="Arial"/>
        </w:rPr>
        <w:t xml:space="preserve"> regimental, seja encaminhada </w:t>
      </w:r>
      <w:r w:rsidR="002707E5">
        <w:rPr>
          <w:rFonts w:ascii="Arial" w:hAnsi="Arial" w:cs="Arial"/>
        </w:rPr>
        <w:t>ao Congresso Nacional,</w:t>
      </w:r>
      <w:r w:rsidR="0077390D" w:rsidRPr="00B229A7">
        <w:rPr>
          <w:rFonts w:ascii="Arial" w:hAnsi="Arial" w:cs="Arial"/>
        </w:rPr>
        <w:t xml:space="preserve"> a seguinte </w:t>
      </w:r>
      <w:r w:rsidR="00DE0468" w:rsidRPr="00B229A7">
        <w:rPr>
          <w:rFonts w:ascii="Arial" w:hAnsi="Arial" w:cs="Arial"/>
        </w:rPr>
        <w:t>M</w:t>
      </w:r>
      <w:r w:rsidR="0077390D" w:rsidRPr="00B229A7">
        <w:rPr>
          <w:rFonts w:ascii="Arial" w:hAnsi="Arial" w:cs="Arial"/>
        </w:rPr>
        <w:t>oção de Apoio:</w:t>
      </w:r>
    </w:p>
    <w:p w:rsidR="0077390D" w:rsidRDefault="0077390D" w:rsidP="00B229A7">
      <w:pPr>
        <w:pStyle w:val="NormalWeb"/>
        <w:spacing w:before="0" w:beforeAutospacing="0" w:after="0" w:afterAutospacing="0" w:line="276" w:lineRule="auto"/>
        <w:ind w:right="5774"/>
        <w:jc w:val="both"/>
        <w:rPr>
          <w:rFonts w:ascii="Arial" w:hAnsi="Arial" w:cs="Arial"/>
        </w:rPr>
      </w:pPr>
    </w:p>
    <w:p w:rsidR="00B229A7" w:rsidRPr="00B229A7" w:rsidRDefault="00B229A7" w:rsidP="00B229A7">
      <w:pPr>
        <w:pStyle w:val="NormalWeb"/>
        <w:spacing w:before="0" w:beforeAutospacing="0" w:after="0" w:afterAutospacing="0" w:line="276" w:lineRule="auto"/>
        <w:ind w:right="5774"/>
        <w:jc w:val="both"/>
        <w:rPr>
          <w:rFonts w:ascii="Arial" w:hAnsi="Arial" w:cs="Arial"/>
        </w:rPr>
      </w:pPr>
    </w:p>
    <w:p w:rsidR="00DE0468" w:rsidRPr="00B229A7" w:rsidRDefault="00DE0468" w:rsidP="002707E5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ab/>
      </w:r>
      <w:r w:rsidR="007512DC" w:rsidRPr="00B229A7">
        <w:rPr>
          <w:rFonts w:ascii="Arial" w:hAnsi="Arial" w:cs="Arial"/>
        </w:rPr>
        <w:t xml:space="preserve">Moção de Apoio </w:t>
      </w:r>
      <w:r w:rsidR="002707E5">
        <w:rPr>
          <w:rFonts w:ascii="Arial" w:hAnsi="Arial" w:cs="Arial"/>
        </w:rPr>
        <w:t>com a finalidade de que Congresso Nacional, através d</w:t>
      </w:r>
      <w:r w:rsidR="002707E5" w:rsidRPr="002707E5">
        <w:rPr>
          <w:rFonts w:ascii="Arial" w:hAnsi="Arial" w:cs="Arial"/>
          <w:iCs/>
        </w:rPr>
        <w:t>os Excelentíssimos Senadores e Deputados Federais</w:t>
      </w:r>
      <w:r w:rsidR="002707E5">
        <w:rPr>
          <w:rFonts w:ascii="Arial" w:hAnsi="Arial" w:cs="Arial"/>
          <w:iCs/>
        </w:rPr>
        <w:t xml:space="preserve"> </w:t>
      </w:r>
      <w:r w:rsidR="002707E5" w:rsidRPr="002707E5">
        <w:rPr>
          <w:rFonts w:ascii="Arial" w:hAnsi="Arial" w:cs="Arial"/>
          <w:iCs/>
        </w:rPr>
        <w:t xml:space="preserve">APROVEM </w:t>
      </w:r>
      <w:r w:rsidR="00F07C5A" w:rsidRPr="00F07C5A">
        <w:rPr>
          <w:rFonts w:ascii="Arial" w:hAnsi="Arial" w:cs="Arial"/>
          <w:iCs/>
        </w:rPr>
        <w:t xml:space="preserve">o Projeto de Lei Complementar nº 21/2023, que “altera a Lei Complementar nº 173, de 27 de maio de 2020, para contagem do tempo de período aquisitivo de </w:t>
      </w:r>
      <w:proofErr w:type="spellStart"/>
      <w:r w:rsidR="00F07C5A" w:rsidRPr="00F07C5A">
        <w:rPr>
          <w:rFonts w:ascii="Arial" w:hAnsi="Arial" w:cs="Arial"/>
          <w:iCs/>
        </w:rPr>
        <w:t>anuênios</w:t>
      </w:r>
      <w:proofErr w:type="spellEnd"/>
      <w:r w:rsidR="00F07C5A" w:rsidRPr="00F07C5A">
        <w:rPr>
          <w:rFonts w:ascii="Arial" w:hAnsi="Arial" w:cs="Arial"/>
          <w:iCs/>
        </w:rPr>
        <w:t xml:space="preserve">, triênios, quinquênios, sexta-parte, licença-prêmio e demais mecanismos equivalentes, durante período de enfrentamento ao </w:t>
      </w:r>
      <w:proofErr w:type="spellStart"/>
      <w:r w:rsidR="00F07C5A" w:rsidRPr="00F07C5A">
        <w:rPr>
          <w:rFonts w:ascii="Arial" w:hAnsi="Arial" w:cs="Arial"/>
          <w:iCs/>
        </w:rPr>
        <w:t>Coronavírus</w:t>
      </w:r>
      <w:proofErr w:type="spellEnd"/>
      <w:r w:rsidR="00F07C5A" w:rsidRPr="00F07C5A">
        <w:rPr>
          <w:rFonts w:ascii="Arial" w:hAnsi="Arial" w:cs="Arial"/>
          <w:iCs/>
        </w:rPr>
        <w:t xml:space="preserve"> SARSCoV-2 (Covid-19), e dá outras providências</w:t>
      </w:r>
      <w:r w:rsidR="00F07C5A">
        <w:rPr>
          <w:rFonts w:ascii="Arial" w:hAnsi="Arial" w:cs="Arial"/>
          <w:iCs/>
        </w:rPr>
        <w:t>.”.</w:t>
      </w:r>
    </w:p>
    <w:p w:rsidR="00B229A7" w:rsidRDefault="00B229A7" w:rsidP="00B229A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bCs/>
          <w:u w:val="single"/>
        </w:rPr>
      </w:pPr>
    </w:p>
    <w:p w:rsidR="00DE0468" w:rsidRPr="00B229A7" w:rsidRDefault="00DE0468" w:rsidP="00F07C5A">
      <w:pPr>
        <w:pStyle w:val="NormalWeb"/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  <w:u w:val="single"/>
        </w:rPr>
      </w:pPr>
      <w:r w:rsidRPr="00B229A7">
        <w:rPr>
          <w:rFonts w:ascii="Arial" w:hAnsi="Arial" w:cs="Arial"/>
          <w:b/>
          <w:bCs/>
          <w:u w:val="single"/>
        </w:rPr>
        <w:t>Justificativa:</w:t>
      </w:r>
    </w:p>
    <w:p w:rsidR="00DE0468" w:rsidRPr="00B229A7" w:rsidRDefault="00DE0468" w:rsidP="00F07C5A">
      <w:pPr>
        <w:pStyle w:val="NormalWeb"/>
        <w:spacing w:before="0" w:beforeAutospacing="0" w:after="0" w:afterAutospacing="0"/>
        <w:ind w:right="-1"/>
        <w:jc w:val="center"/>
        <w:rPr>
          <w:rFonts w:ascii="Arial" w:hAnsi="Arial" w:cs="Arial"/>
        </w:rPr>
      </w:pPr>
    </w:p>
    <w:p w:rsidR="00F07C5A" w:rsidRPr="00F07C5A" w:rsidRDefault="00F07C5A" w:rsidP="00F07C5A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F07C5A">
        <w:rPr>
          <w:rFonts w:ascii="Arial" w:hAnsi="Arial" w:cs="Arial"/>
        </w:rPr>
        <w:t xml:space="preserve">A presente moção </w:t>
      </w:r>
      <w:r w:rsidR="00C313A1">
        <w:rPr>
          <w:rFonts w:ascii="Arial" w:hAnsi="Arial" w:cs="Arial"/>
        </w:rPr>
        <w:t xml:space="preserve">se justifica a medida que se faz necessário </w:t>
      </w:r>
      <w:r w:rsidRPr="00F07C5A">
        <w:rPr>
          <w:rFonts w:ascii="Arial" w:hAnsi="Arial" w:cs="Arial"/>
        </w:rPr>
        <w:t>assegurar a retomada da contagem do tempo de serviço dos servidores públicos, cujos direitos foram suspensos pela Lei Complementar nº 173/2020, sancionada durante o período da pandemia de Covid-19. Essa norma</w:t>
      </w:r>
      <w:r>
        <w:rPr>
          <w:rFonts w:ascii="Arial" w:hAnsi="Arial" w:cs="Arial"/>
        </w:rPr>
        <w:t xml:space="preserve"> </w:t>
      </w:r>
      <w:r w:rsidRPr="00F07C5A">
        <w:rPr>
          <w:rFonts w:ascii="Arial" w:hAnsi="Arial" w:cs="Arial"/>
        </w:rPr>
        <w:t>interrompeu a contagem do tempo de serviço, entre os dias 27 de maio de 2020 e 31 de dezembro de 2021, impactando diretamente benefícios como progressões na carreira, quinquênios, licenças-prêmio, sexta-parte e outros direitos relacionados ao tempo de trabalho.</w:t>
      </w:r>
    </w:p>
    <w:p w:rsidR="00F07C5A" w:rsidRPr="00F07C5A" w:rsidRDefault="00F07C5A" w:rsidP="00F07C5A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</w:p>
    <w:p w:rsidR="00F07C5A" w:rsidRDefault="00F07C5A" w:rsidP="00F07C5A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F07C5A">
        <w:rPr>
          <w:rFonts w:ascii="Arial" w:hAnsi="Arial" w:cs="Arial"/>
        </w:rPr>
        <w:t>Essa medida representou um dos mais significativos retrocessos nos direitos do funcionalismo público nas últimas décadas, afetando principalmente os profissionais que mantiveram o funcionamento dos serviços essenciais no momento mais crítico da emergência sanitária, muitas vezes colocando sua saúde em risco para atender à população em escolas, unidades de saúde e demais órgãos públicos.</w:t>
      </w:r>
    </w:p>
    <w:p w:rsidR="00C313A1" w:rsidRPr="00F07C5A" w:rsidRDefault="00C313A1" w:rsidP="00F07C5A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</w:p>
    <w:p w:rsidR="00F07C5A" w:rsidRPr="00F07C5A" w:rsidRDefault="00F07C5A" w:rsidP="00F07C5A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F07C5A">
        <w:rPr>
          <w:rFonts w:ascii="Arial" w:hAnsi="Arial" w:cs="Arial"/>
        </w:rPr>
        <w:t>Diante disso, o Projeto de Lei Complementar nº 21/2023 surge como uma proposta legítima e indispensável, ao reconhecer esse período como válido para fins de evolução funcional e ao permitir o pagamento retroativo dos benefícios suspensos, desde que tenham sido adquiridos entre as datas mencionadas. Trata-se de uma ação reparadora e urgente, que busca corrigir uma injustiça e reconhecer o valor do trabalho dos servidores públicos.</w:t>
      </w:r>
    </w:p>
    <w:p w:rsidR="00C313A1" w:rsidRDefault="00C313A1" w:rsidP="00F07C5A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</w:p>
    <w:p w:rsidR="00F07C5A" w:rsidRPr="00F07C5A" w:rsidRDefault="00F07C5A" w:rsidP="00F07C5A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F07C5A">
        <w:rPr>
          <w:rFonts w:ascii="Arial" w:hAnsi="Arial" w:cs="Arial"/>
        </w:rPr>
        <w:t>Por isso, expressamos nosso total apoio ao PLC nº 21/2023 e convocamos todas as entidades representativas, os parlamentares e a sociedade civil a se unirem à mobilização nacional por sua aprovação imediata, em defesa dos direitos, da valorização e da dignidade dos servidores públicos do Brasil.</w:t>
      </w:r>
    </w:p>
    <w:p w:rsidR="00C313A1" w:rsidRDefault="00C313A1" w:rsidP="002707E5">
      <w:pPr>
        <w:pStyle w:val="NormalWeb"/>
        <w:spacing w:before="0" w:beforeAutospacing="0" w:after="0" w:afterAutospacing="0" w:line="276" w:lineRule="auto"/>
        <w:ind w:right="488" w:firstLine="708"/>
        <w:jc w:val="both"/>
        <w:rPr>
          <w:rFonts w:ascii="Arial" w:hAnsi="Arial" w:cs="Arial"/>
        </w:rPr>
      </w:pPr>
    </w:p>
    <w:p w:rsidR="00BF7876" w:rsidRPr="00B229A7" w:rsidRDefault="00BF7876" w:rsidP="002707E5">
      <w:pPr>
        <w:pStyle w:val="NormalWeb"/>
        <w:spacing w:before="0" w:beforeAutospacing="0" w:after="0" w:afterAutospacing="0" w:line="276" w:lineRule="auto"/>
        <w:ind w:right="488" w:firstLine="708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Diante do exposto, submetemos a apreciação dos colegas e solicitamos apoio à causa.</w:t>
      </w: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 xml:space="preserve">Vale Verde/RS, </w:t>
      </w:r>
      <w:r w:rsidR="00C313A1">
        <w:rPr>
          <w:rFonts w:ascii="Arial" w:hAnsi="Arial" w:cs="Arial"/>
        </w:rPr>
        <w:t>05</w:t>
      </w:r>
      <w:r w:rsidRPr="00B229A7">
        <w:rPr>
          <w:rFonts w:ascii="Arial" w:hAnsi="Arial" w:cs="Arial"/>
        </w:rPr>
        <w:t xml:space="preserve"> de </w:t>
      </w:r>
      <w:r w:rsidR="00C313A1">
        <w:rPr>
          <w:rFonts w:ascii="Arial" w:hAnsi="Arial" w:cs="Arial"/>
        </w:rPr>
        <w:t>agosto</w:t>
      </w:r>
      <w:r w:rsidRPr="00B229A7">
        <w:rPr>
          <w:rFonts w:ascii="Arial" w:hAnsi="Arial" w:cs="Arial"/>
        </w:rPr>
        <w:t xml:space="preserve"> de 202</w:t>
      </w:r>
      <w:r w:rsidR="00B229A7">
        <w:rPr>
          <w:rFonts w:ascii="Arial" w:hAnsi="Arial" w:cs="Arial"/>
        </w:rPr>
        <w:t>5</w:t>
      </w:r>
      <w:r w:rsidRPr="00B229A7">
        <w:rPr>
          <w:rFonts w:ascii="Arial" w:hAnsi="Arial" w:cs="Arial"/>
        </w:rPr>
        <w:t>.</w:t>
      </w: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</w:rPr>
      </w:pPr>
    </w:p>
    <w:p w:rsidR="00BF7876" w:rsidRPr="00B11542" w:rsidRDefault="00BF7876" w:rsidP="00F06C26">
      <w:pPr>
        <w:spacing w:line="276" w:lineRule="auto"/>
        <w:ind w:firstLine="708"/>
        <w:rPr>
          <w:rFonts w:ascii="Arial" w:hAnsi="Arial" w:cs="Arial"/>
          <w:b/>
          <w:bCs/>
        </w:rPr>
      </w:pPr>
      <w:r w:rsidRPr="00B229A7">
        <w:rPr>
          <w:rFonts w:ascii="Arial" w:hAnsi="Arial" w:cs="Arial"/>
          <w:b/>
          <w:sz w:val="24"/>
          <w:szCs w:val="24"/>
        </w:rPr>
        <w:t>De autoria:</w:t>
      </w:r>
      <w:r w:rsidR="00743F29" w:rsidRPr="00B229A7">
        <w:rPr>
          <w:rFonts w:ascii="Arial" w:hAnsi="Arial" w:cs="Arial"/>
          <w:b/>
          <w:sz w:val="24"/>
          <w:szCs w:val="24"/>
        </w:rPr>
        <w:t xml:space="preserve">                       </w:t>
      </w:r>
      <w:r w:rsidR="00F06C26" w:rsidRPr="00B229A7">
        <w:rPr>
          <w:rFonts w:ascii="Arial" w:hAnsi="Arial" w:cs="Arial"/>
          <w:b/>
        </w:rPr>
        <w:t xml:space="preserve">Débora Rosa da Silva – MDB                               </w:t>
      </w:r>
      <w:r w:rsidR="00743F29" w:rsidRPr="00B229A7">
        <w:rPr>
          <w:rFonts w:ascii="Arial" w:hAnsi="Arial" w:cs="Arial"/>
          <w:b/>
          <w:sz w:val="24"/>
          <w:szCs w:val="24"/>
        </w:rPr>
        <w:t xml:space="preserve">  </w:t>
      </w:r>
    </w:p>
    <w:p w:rsidR="00C313A1" w:rsidRDefault="00C313A1" w:rsidP="00B229A7">
      <w:pPr>
        <w:pStyle w:val="NormalWeb"/>
        <w:spacing w:after="0" w:line="276" w:lineRule="auto"/>
        <w:ind w:right="485"/>
        <w:jc w:val="both"/>
        <w:rPr>
          <w:rFonts w:ascii="Arial" w:hAnsi="Arial" w:cs="Arial"/>
        </w:rPr>
      </w:pPr>
    </w:p>
    <w:p w:rsidR="00C313A1" w:rsidRDefault="00C313A1" w:rsidP="00B229A7">
      <w:pPr>
        <w:pStyle w:val="NormalWeb"/>
        <w:spacing w:after="0" w:line="276" w:lineRule="auto"/>
        <w:ind w:right="485"/>
        <w:jc w:val="both"/>
        <w:rPr>
          <w:rFonts w:ascii="Arial" w:hAnsi="Arial" w:cs="Arial"/>
        </w:rPr>
      </w:pPr>
    </w:p>
    <w:p w:rsidR="00C313A1" w:rsidRDefault="00C313A1" w:rsidP="00B229A7">
      <w:pPr>
        <w:pStyle w:val="NormalWeb"/>
        <w:spacing w:after="0" w:line="276" w:lineRule="auto"/>
        <w:ind w:right="485"/>
        <w:jc w:val="both"/>
        <w:rPr>
          <w:rFonts w:ascii="Arial" w:hAnsi="Arial" w:cs="Arial"/>
        </w:rPr>
      </w:pPr>
    </w:p>
    <w:p w:rsidR="00C313A1" w:rsidRDefault="00C313A1" w:rsidP="00B229A7">
      <w:pPr>
        <w:pStyle w:val="NormalWeb"/>
        <w:spacing w:after="0" w:line="276" w:lineRule="auto"/>
        <w:ind w:right="485"/>
        <w:jc w:val="both"/>
        <w:rPr>
          <w:rFonts w:ascii="Arial" w:hAnsi="Arial" w:cs="Arial"/>
        </w:rPr>
      </w:pPr>
    </w:p>
    <w:p w:rsidR="00C313A1" w:rsidRDefault="00C313A1" w:rsidP="00B229A7">
      <w:pPr>
        <w:pStyle w:val="NormalWeb"/>
        <w:spacing w:after="0" w:line="276" w:lineRule="auto"/>
        <w:ind w:right="485"/>
        <w:jc w:val="both"/>
        <w:rPr>
          <w:rFonts w:ascii="Arial" w:hAnsi="Arial" w:cs="Arial"/>
        </w:rPr>
      </w:pPr>
    </w:p>
    <w:p w:rsidR="00C313A1" w:rsidRDefault="00C313A1" w:rsidP="00B229A7">
      <w:pPr>
        <w:pStyle w:val="NormalWeb"/>
        <w:spacing w:after="0" w:line="276" w:lineRule="auto"/>
        <w:ind w:right="485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after="0" w:line="276" w:lineRule="auto"/>
        <w:ind w:right="485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Vereadores que subscrevem: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 xml:space="preserve">Patrícia </w:t>
      </w:r>
      <w:proofErr w:type="spellStart"/>
      <w:r w:rsidRPr="00B229A7">
        <w:rPr>
          <w:rFonts w:ascii="Arial" w:hAnsi="Arial" w:cs="Arial"/>
          <w:b/>
        </w:rPr>
        <w:t>Gerherdt</w:t>
      </w:r>
      <w:proofErr w:type="spellEnd"/>
      <w:r w:rsidR="00EC1BCB" w:rsidRPr="00B229A7">
        <w:rPr>
          <w:rFonts w:ascii="Arial" w:hAnsi="Arial" w:cs="Arial"/>
          <w:b/>
        </w:rPr>
        <w:t xml:space="preserve"> - MDB                 </w:t>
      </w:r>
      <w:r w:rsidRPr="00B229A7">
        <w:rPr>
          <w:rFonts w:ascii="Arial" w:hAnsi="Arial" w:cs="Arial"/>
          <w:b/>
        </w:rPr>
        <w:t xml:space="preserve">                      </w:t>
      </w:r>
      <w:r w:rsidR="00656F9F" w:rsidRPr="00B229A7">
        <w:rPr>
          <w:rFonts w:ascii="Arial" w:hAnsi="Arial" w:cs="Arial"/>
          <w:b/>
        </w:rPr>
        <w:t xml:space="preserve"> </w:t>
      </w:r>
      <w:r w:rsidR="00EC1BCB" w:rsidRPr="00B229A7">
        <w:rPr>
          <w:rFonts w:ascii="Arial" w:hAnsi="Arial" w:cs="Arial"/>
          <w:b/>
        </w:rPr>
        <w:t xml:space="preserve">   </w:t>
      </w:r>
      <w:proofErr w:type="spellStart"/>
      <w:r w:rsidR="00EC1BCB" w:rsidRPr="00B229A7">
        <w:rPr>
          <w:rFonts w:ascii="Arial" w:hAnsi="Arial" w:cs="Arial"/>
          <w:b/>
        </w:rPr>
        <w:t>Elário</w:t>
      </w:r>
      <w:proofErr w:type="spellEnd"/>
      <w:r w:rsidR="00EC1BCB" w:rsidRPr="00B229A7">
        <w:rPr>
          <w:rFonts w:ascii="Arial" w:hAnsi="Arial" w:cs="Arial"/>
          <w:b/>
        </w:rPr>
        <w:t xml:space="preserve"> Rosa da Silva – MDB     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F06C26" w:rsidRDefault="00F06C2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F06C26" w:rsidRPr="00B229A7" w:rsidRDefault="00F06C2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>João Tabajara</w:t>
      </w:r>
      <w:r w:rsidR="00EC1BCB" w:rsidRPr="00B229A7">
        <w:rPr>
          <w:rFonts w:ascii="Arial" w:hAnsi="Arial" w:cs="Arial"/>
          <w:b/>
        </w:rPr>
        <w:t xml:space="preserve"> – PDT                                       </w:t>
      </w:r>
      <w:r w:rsidRPr="00B229A7">
        <w:rPr>
          <w:rFonts w:ascii="Arial" w:hAnsi="Arial" w:cs="Arial"/>
          <w:b/>
        </w:rPr>
        <w:t xml:space="preserve"> </w:t>
      </w:r>
      <w:r w:rsidR="00EC1BCB" w:rsidRPr="00B229A7">
        <w:rPr>
          <w:rFonts w:ascii="Arial" w:hAnsi="Arial" w:cs="Arial"/>
          <w:b/>
        </w:rPr>
        <w:t xml:space="preserve"> Dion A. Ribeiro de Souza – MDB          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F06C26" w:rsidRDefault="00F06C26" w:rsidP="00F06C26">
      <w:pPr>
        <w:spacing w:line="276" w:lineRule="auto"/>
        <w:rPr>
          <w:rFonts w:ascii="Arial" w:hAnsi="Arial" w:cs="Arial"/>
          <w:b/>
          <w:bCs/>
        </w:rPr>
      </w:pPr>
    </w:p>
    <w:p w:rsidR="00F06C26" w:rsidRDefault="00F06C26" w:rsidP="00F06C26">
      <w:pPr>
        <w:spacing w:line="276" w:lineRule="auto"/>
        <w:rPr>
          <w:rFonts w:ascii="Arial" w:hAnsi="Arial" w:cs="Arial"/>
          <w:b/>
          <w:bCs/>
        </w:rPr>
      </w:pPr>
    </w:p>
    <w:p w:rsidR="00F06C26" w:rsidRDefault="00F06C26" w:rsidP="00F06C26">
      <w:pPr>
        <w:spacing w:line="276" w:lineRule="auto"/>
        <w:rPr>
          <w:rFonts w:ascii="Arial" w:hAnsi="Arial" w:cs="Arial"/>
          <w:b/>
          <w:bCs/>
        </w:rPr>
      </w:pPr>
    </w:p>
    <w:p w:rsidR="00F06C26" w:rsidRDefault="00F06C26" w:rsidP="00F06C26">
      <w:pPr>
        <w:spacing w:line="276" w:lineRule="auto"/>
        <w:rPr>
          <w:rFonts w:ascii="Arial" w:hAnsi="Arial" w:cs="Arial"/>
          <w:b/>
          <w:bCs/>
        </w:rPr>
      </w:pPr>
    </w:p>
    <w:p w:rsidR="00EC1BCB" w:rsidRPr="00B229A7" w:rsidRDefault="00F06C26" w:rsidP="00F06C26">
      <w:pPr>
        <w:spacing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Taitiane</w:t>
      </w:r>
      <w:proofErr w:type="spellEnd"/>
      <w:r>
        <w:rPr>
          <w:rFonts w:ascii="Arial" w:hAnsi="Arial" w:cs="Arial"/>
          <w:b/>
          <w:bCs/>
        </w:rPr>
        <w:t xml:space="preserve"> Teixeira – PL                                                     </w:t>
      </w:r>
      <w:r w:rsidR="00B11542">
        <w:rPr>
          <w:rFonts w:ascii="Arial" w:hAnsi="Arial" w:cs="Arial"/>
          <w:b/>
        </w:rPr>
        <w:t>Roger Toillier – Progressistas</w:t>
      </w:r>
      <w:r w:rsidR="00EC1BCB" w:rsidRPr="00B229A7">
        <w:rPr>
          <w:rFonts w:ascii="Arial" w:hAnsi="Arial" w:cs="Arial"/>
          <w:b/>
        </w:rPr>
        <w:t xml:space="preserve">          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>Eusébio França – PSB</w:t>
      </w:r>
      <w:r w:rsidR="00EC1BCB" w:rsidRPr="00B229A7">
        <w:rPr>
          <w:rFonts w:ascii="Arial" w:hAnsi="Arial" w:cs="Arial"/>
          <w:b/>
        </w:rPr>
        <w:t xml:space="preserve">           </w:t>
      </w:r>
      <w:r w:rsidR="00656F9F" w:rsidRPr="00B229A7">
        <w:rPr>
          <w:rFonts w:ascii="Arial" w:hAnsi="Arial" w:cs="Arial"/>
          <w:b/>
        </w:rPr>
        <w:t xml:space="preserve">            </w:t>
      </w:r>
      <w:r w:rsidR="00EC1BCB" w:rsidRPr="00B229A7">
        <w:rPr>
          <w:rFonts w:ascii="Arial" w:hAnsi="Arial" w:cs="Arial"/>
          <w:b/>
        </w:rPr>
        <w:t xml:space="preserve">   </w:t>
      </w:r>
      <w:r w:rsidRPr="00B229A7">
        <w:rPr>
          <w:rFonts w:ascii="Arial" w:hAnsi="Arial" w:cs="Arial"/>
          <w:b/>
        </w:rPr>
        <w:t xml:space="preserve">                       Jorge Ribeiro</w:t>
      </w:r>
      <w:r w:rsidR="00656F9F" w:rsidRPr="00B229A7">
        <w:rPr>
          <w:rFonts w:ascii="Arial" w:hAnsi="Arial" w:cs="Arial"/>
          <w:b/>
        </w:rPr>
        <w:t xml:space="preserve"> - MDB</w:t>
      </w:r>
    </w:p>
    <w:sectPr w:rsidR="00EC1BCB" w:rsidRPr="00B229A7" w:rsidSect="00C313A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81"/>
    <w:rsid w:val="002707E5"/>
    <w:rsid w:val="0043728E"/>
    <w:rsid w:val="004C281A"/>
    <w:rsid w:val="005B616B"/>
    <w:rsid w:val="00656F9F"/>
    <w:rsid w:val="00706158"/>
    <w:rsid w:val="00720451"/>
    <w:rsid w:val="00743F29"/>
    <w:rsid w:val="007512DC"/>
    <w:rsid w:val="0077390D"/>
    <w:rsid w:val="007F3381"/>
    <w:rsid w:val="00875C2B"/>
    <w:rsid w:val="00964A3C"/>
    <w:rsid w:val="00B11542"/>
    <w:rsid w:val="00B229A7"/>
    <w:rsid w:val="00B6263B"/>
    <w:rsid w:val="00BF7876"/>
    <w:rsid w:val="00C313A1"/>
    <w:rsid w:val="00C63C2B"/>
    <w:rsid w:val="00D61536"/>
    <w:rsid w:val="00D651BA"/>
    <w:rsid w:val="00DD6B81"/>
    <w:rsid w:val="00DE0468"/>
    <w:rsid w:val="00EC1BCB"/>
    <w:rsid w:val="00EF03D1"/>
    <w:rsid w:val="00F04881"/>
    <w:rsid w:val="00F06C26"/>
    <w:rsid w:val="00F07C5A"/>
    <w:rsid w:val="00F249D2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58FC-25D9-43D5-A761-BE1A5F5D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2024-05-27T16:30:00Z</cp:lastPrinted>
  <dcterms:created xsi:type="dcterms:W3CDTF">2025-08-05T18:02:00Z</dcterms:created>
  <dcterms:modified xsi:type="dcterms:W3CDTF">2025-08-05T18:02:00Z</dcterms:modified>
</cp:coreProperties>
</file>