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27" w:rsidRDefault="00354B27" w:rsidP="004335EB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</w:p>
    <w:p w:rsidR="00C52A9F" w:rsidRPr="00155E2F" w:rsidRDefault="00C52A9F" w:rsidP="004335EB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</w:p>
    <w:p w:rsidR="00EA7FE3" w:rsidRPr="00155E2F" w:rsidRDefault="00D7554D" w:rsidP="004335EB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  <w:r w:rsidRPr="00155E2F">
        <w:rPr>
          <w:rFonts w:ascii="Arial" w:hAnsi="Arial" w:cs="Arial"/>
          <w:b/>
          <w:bCs/>
        </w:rPr>
        <w:t xml:space="preserve">INDICAÇÃO </w:t>
      </w:r>
      <w:r w:rsidR="003F6679" w:rsidRPr="00155E2F">
        <w:rPr>
          <w:rFonts w:ascii="Arial" w:hAnsi="Arial" w:cs="Arial"/>
          <w:b/>
          <w:bCs/>
        </w:rPr>
        <w:t>n</w:t>
      </w:r>
      <w:r w:rsidRPr="00155E2F">
        <w:rPr>
          <w:rFonts w:ascii="Arial" w:hAnsi="Arial" w:cs="Arial"/>
          <w:b/>
          <w:bCs/>
        </w:rPr>
        <w:t xml:space="preserve">º </w:t>
      </w:r>
      <w:r w:rsidR="00913461">
        <w:rPr>
          <w:rFonts w:ascii="Arial" w:hAnsi="Arial" w:cs="Arial"/>
          <w:b/>
          <w:bCs/>
        </w:rPr>
        <w:t>3</w:t>
      </w:r>
      <w:r w:rsidR="00C52A9F">
        <w:rPr>
          <w:rFonts w:ascii="Arial" w:hAnsi="Arial" w:cs="Arial"/>
          <w:b/>
          <w:bCs/>
        </w:rPr>
        <w:t>1</w:t>
      </w:r>
      <w:r w:rsidRPr="00155E2F">
        <w:rPr>
          <w:rFonts w:ascii="Arial" w:hAnsi="Arial" w:cs="Arial"/>
          <w:b/>
          <w:bCs/>
        </w:rPr>
        <w:t>/202</w:t>
      </w:r>
      <w:r w:rsidR="0013477D" w:rsidRPr="00155E2F">
        <w:rPr>
          <w:rFonts w:ascii="Arial" w:hAnsi="Arial" w:cs="Arial"/>
          <w:b/>
          <w:bCs/>
        </w:rPr>
        <w:t>5</w:t>
      </w:r>
    </w:p>
    <w:p w:rsidR="00EA7FE3" w:rsidRPr="007D4DEE" w:rsidRDefault="00EA7FE3" w:rsidP="00DF3565">
      <w:pPr>
        <w:spacing w:line="276" w:lineRule="auto"/>
        <w:jc w:val="both"/>
        <w:divId w:val="1677229757"/>
        <w:rPr>
          <w:rFonts w:ascii="Arial" w:eastAsia="Times New Roman" w:hAnsi="Arial" w:cs="Arial"/>
          <w:i/>
          <w:iCs/>
        </w:rPr>
      </w:pPr>
    </w:p>
    <w:p w:rsidR="00EA7FE3" w:rsidRDefault="00D7554D" w:rsidP="00DF3565">
      <w:pPr>
        <w:spacing w:line="276" w:lineRule="auto"/>
        <w:ind w:left="3402"/>
        <w:jc w:val="both"/>
        <w:divId w:val="1677229757"/>
        <w:rPr>
          <w:rFonts w:ascii="Arial" w:hAnsi="Arial" w:cs="Arial"/>
          <w:i/>
          <w:iCs/>
          <w:color w:val="000000"/>
          <w:shd w:val="clear" w:color="auto" w:fill="FFFFFF"/>
        </w:rPr>
      </w:pPr>
      <w:r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>Proposição de Indicação com a finalidade d</w:t>
      </w:r>
      <w:r w:rsidR="00126B14"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>e</w:t>
      </w:r>
      <w:r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Indicar/Sugerir ao Poder Executivo Municipal</w:t>
      </w:r>
      <w:r w:rsidR="00551E13"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que</w:t>
      </w:r>
      <w:r w:rsidR="00C52A9F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promova na elaboração de projeto de Lei, que verse sobre a contratação de empresa terceirizada de segurança para proteção das escolas municipais ou mesmo funcionários do Município que possam realizar referido serviço.</w:t>
      </w:r>
    </w:p>
    <w:p w:rsidR="00A94618" w:rsidRDefault="00A94618" w:rsidP="00DF3565">
      <w:pPr>
        <w:spacing w:line="276" w:lineRule="auto"/>
        <w:ind w:left="3402"/>
        <w:jc w:val="both"/>
        <w:divId w:val="1677229757"/>
        <w:rPr>
          <w:rStyle w:val="Forte"/>
          <w:rFonts w:ascii="Arial" w:eastAsia="Times New Roman" w:hAnsi="Arial" w:cs="Arial"/>
          <w:b w:val="0"/>
          <w:bCs w:val="0"/>
          <w:i/>
          <w:iCs/>
        </w:rPr>
      </w:pPr>
    </w:p>
    <w:p w:rsidR="00A94618" w:rsidRPr="007D4DEE" w:rsidRDefault="00A94618" w:rsidP="00DF3565">
      <w:pPr>
        <w:spacing w:line="276" w:lineRule="auto"/>
        <w:ind w:left="3402"/>
        <w:jc w:val="both"/>
        <w:divId w:val="1677229757"/>
        <w:rPr>
          <w:rStyle w:val="Forte"/>
          <w:rFonts w:ascii="Arial" w:eastAsia="Times New Roman" w:hAnsi="Arial" w:cs="Arial"/>
          <w:b w:val="0"/>
          <w:bCs w:val="0"/>
          <w:i/>
          <w:iCs/>
        </w:rPr>
      </w:pPr>
    </w:p>
    <w:p w:rsidR="005614B6" w:rsidRPr="00155E2F" w:rsidRDefault="005614B6" w:rsidP="00DF3565">
      <w:pPr>
        <w:spacing w:line="276" w:lineRule="auto"/>
        <w:ind w:left="3402"/>
        <w:jc w:val="both"/>
        <w:divId w:val="1677229757"/>
        <w:rPr>
          <w:rFonts w:ascii="Arial" w:eastAsia="Times New Roman" w:hAnsi="Arial" w:cs="Arial"/>
        </w:rPr>
      </w:pPr>
    </w:p>
    <w:p w:rsidR="00EA7FE3" w:rsidRDefault="00D7554D" w:rsidP="00DF3565">
      <w:pPr>
        <w:spacing w:line="276" w:lineRule="auto"/>
        <w:ind w:firstLine="709"/>
        <w:jc w:val="both"/>
        <w:divId w:val="77602423"/>
        <w:rPr>
          <w:rFonts w:ascii="Arial" w:eastAsia="Times New Roman" w:hAnsi="Arial" w:cs="Arial"/>
        </w:rPr>
      </w:pPr>
      <w:r w:rsidRPr="00155E2F">
        <w:rPr>
          <w:rFonts w:ascii="Arial" w:eastAsia="Times New Roman" w:hAnsi="Arial" w:cs="Arial"/>
        </w:rPr>
        <w:t>Ex</w:t>
      </w:r>
      <w:r w:rsidR="0072691D" w:rsidRPr="00155E2F">
        <w:rPr>
          <w:rFonts w:ascii="Arial" w:eastAsia="Times New Roman" w:hAnsi="Arial" w:cs="Arial"/>
        </w:rPr>
        <w:t>celentíssima</w:t>
      </w:r>
      <w:r w:rsidRPr="00155E2F">
        <w:rPr>
          <w:rFonts w:ascii="Arial" w:eastAsia="Times New Roman" w:hAnsi="Arial" w:cs="Arial"/>
        </w:rPr>
        <w:t xml:space="preserve"> S</w:t>
      </w:r>
      <w:r w:rsidR="0072691D" w:rsidRPr="00155E2F">
        <w:rPr>
          <w:rFonts w:ascii="Arial" w:eastAsia="Times New Roman" w:hAnsi="Arial" w:cs="Arial"/>
        </w:rPr>
        <w:t>enhora</w:t>
      </w:r>
      <w:r w:rsidRPr="00155E2F">
        <w:rPr>
          <w:rFonts w:ascii="Arial" w:eastAsia="Times New Roman" w:hAnsi="Arial" w:cs="Arial"/>
        </w:rPr>
        <w:t xml:space="preserve"> Vereador</w:t>
      </w:r>
      <w:r w:rsidR="0072691D" w:rsidRPr="00155E2F">
        <w:rPr>
          <w:rFonts w:ascii="Arial" w:eastAsia="Times New Roman" w:hAnsi="Arial" w:cs="Arial"/>
        </w:rPr>
        <w:t xml:space="preserve">a, </w:t>
      </w:r>
      <w:r w:rsidRPr="00155E2F">
        <w:rPr>
          <w:rFonts w:ascii="Arial" w:eastAsia="Times New Roman" w:hAnsi="Arial" w:cs="Arial"/>
        </w:rPr>
        <w:t>Presidente da Câmara de Vereadores de V</w:t>
      </w:r>
      <w:r w:rsidR="00FA4E43" w:rsidRPr="00155E2F">
        <w:rPr>
          <w:rFonts w:ascii="Arial" w:eastAsia="Times New Roman" w:hAnsi="Arial" w:cs="Arial"/>
        </w:rPr>
        <w:t>ale Verde/RS</w:t>
      </w:r>
      <w:r w:rsidRPr="00155E2F">
        <w:rPr>
          <w:rFonts w:ascii="Arial" w:eastAsia="Times New Roman" w:hAnsi="Arial" w:cs="Arial"/>
        </w:rPr>
        <w:t>.</w:t>
      </w:r>
    </w:p>
    <w:p w:rsidR="00DF3565" w:rsidRPr="00155E2F" w:rsidRDefault="00DF3565" w:rsidP="00DF3565">
      <w:pPr>
        <w:spacing w:line="276" w:lineRule="auto"/>
        <w:ind w:firstLine="709"/>
        <w:jc w:val="both"/>
        <w:divId w:val="77602423"/>
        <w:rPr>
          <w:rFonts w:ascii="Arial" w:eastAsia="Times New Roman" w:hAnsi="Arial" w:cs="Arial"/>
        </w:rPr>
      </w:pPr>
    </w:p>
    <w:p w:rsidR="00834E4D" w:rsidRPr="00C52A9F" w:rsidRDefault="00C52A9F" w:rsidP="00C52A9F">
      <w:pPr>
        <w:spacing w:line="276" w:lineRule="auto"/>
        <w:ind w:firstLine="709"/>
        <w:jc w:val="both"/>
        <w:divId w:val="12040595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D7554D" w:rsidRPr="00155E2F">
        <w:rPr>
          <w:rFonts w:ascii="Arial" w:eastAsia="Times New Roman" w:hAnsi="Arial" w:cs="Arial"/>
        </w:rPr>
        <w:t xml:space="preserve"> Vereador signatári</w:t>
      </w:r>
      <w:r>
        <w:rPr>
          <w:rFonts w:ascii="Arial" w:eastAsia="Times New Roman" w:hAnsi="Arial" w:cs="Arial"/>
        </w:rPr>
        <w:t>o</w:t>
      </w:r>
      <w:r w:rsidR="00D7554D" w:rsidRPr="00155E2F">
        <w:rPr>
          <w:rFonts w:ascii="Arial" w:eastAsia="Times New Roman" w:hAnsi="Arial" w:cs="Arial"/>
        </w:rPr>
        <w:t>, no uso de suas atribuições legais e regimentais, com fundamento no que determina o Regimento Interno d</w:t>
      </w:r>
      <w:r w:rsidR="00FA4E43" w:rsidRPr="00155E2F">
        <w:rPr>
          <w:rFonts w:ascii="Arial" w:eastAsia="Times New Roman" w:hAnsi="Arial" w:cs="Arial"/>
        </w:rPr>
        <w:t>est</w:t>
      </w:r>
      <w:r w:rsidR="00D7554D" w:rsidRPr="00155E2F">
        <w:rPr>
          <w:rFonts w:ascii="Arial" w:eastAsia="Times New Roman" w:hAnsi="Arial" w:cs="Arial"/>
        </w:rPr>
        <w:t xml:space="preserve">a Câmara, os quais definem as funções e deveres do Vereador, vem perante a Vossa Excelência, apresentar a Proposição de Indicação, visando </w:t>
      </w:r>
      <w:r w:rsidR="00686E22" w:rsidRPr="00155E2F">
        <w:rPr>
          <w:rFonts w:ascii="Arial" w:eastAsia="Times New Roman" w:hAnsi="Arial" w:cs="Arial"/>
        </w:rPr>
        <w:t>Indicar/Sugerir ao Poder Executivo Municipal,</w:t>
      </w:r>
      <w:r w:rsidR="00155E2F">
        <w:rPr>
          <w:rFonts w:ascii="Arial" w:eastAsia="Times New Roman" w:hAnsi="Arial" w:cs="Arial"/>
        </w:rPr>
        <w:t xml:space="preserve"> que</w:t>
      </w:r>
      <w:r w:rsidR="00686E22" w:rsidRPr="00155E2F">
        <w:rPr>
          <w:rFonts w:ascii="Arial" w:eastAsia="Times New Roman" w:hAnsi="Arial" w:cs="Arial"/>
        </w:rPr>
        <w:t xml:space="preserve"> </w:t>
      </w:r>
      <w:r w:rsidRPr="00C52A9F">
        <w:rPr>
          <w:rFonts w:ascii="Arial" w:eastAsia="Times New Roman" w:hAnsi="Arial" w:cs="Arial"/>
        </w:rPr>
        <w:t>que promova na elaboração de projeto de Lei, que verse sobre a contratação de empresa terceirizada de segurança para proteção das escolas municipais ou mesmo funcionários do Município que possam realizar referido serviço.</w:t>
      </w:r>
      <w:r w:rsidR="007D4DEE" w:rsidRPr="007D4DEE">
        <w:rPr>
          <w:rFonts w:ascii="Arial" w:hAnsi="Arial" w:cs="Arial"/>
          <w:color w:val="000000"/>
          <w:shd w:val="clear" w:color="auto" w:fill="FFFFFF"/>
        </w:rPr>
        <w:t>.</w:t>
      </w:r>
    </w:p>
    <w:p w:rsidR="00B43B8A" w:rsidRDefault="00B43B8A" w:rsidP="00DF3565">
      <w:pPr>
        <w:spacing w:before="100" w:after="100" w:line="276" w:lineRule="auto"/>
        <w:ind w:right="-1" w:firstLine="708"/>
        <w:jc w:val="both"/>
        <w:divId w:val="1204059520"/>
        <w:rPr>
          <w:rFonts w:ascii="Arial" w:eastAsia="Times New Roman" w:hAnsi="Arial" w:cs="Arial"/>
        </w:rPr>
      </w:pPr>
    </w:p>
    <w:p w:rsidR="006F6EA8" w:rsidRDefault="006F6EA8" w:rsidP="00DF3565">
      <w:pPr>
        <w:spacing w:before="100" w:after="100" w:line="276" w:lineRule="auto"/>
        <w:ind w:right="-1" w:firstLine="708"/>
        <w:jc w:val="both"/>
        <w:divId w:val="1204059520"/>
        <w:rPr>
          <w:rFonts w:ascii="Arial" w:eastAsia="Times New Roman" w:hAnsi="Arial" w:cs="Arial"/>
        </w:rPr>
      </w:pPr>
    </w:p>
    <w:p w:rsidR="00155E2F" w:rsidRDefault="0072691D" w:rsidP="006F6EA8">
      <w:pPr>
        <w:spacing w:before="100" w:after="100" w:line="276" w:lineRule="auto"/>
        <w:ind w:right="-1"/>
        <w:jc w:val="center"/>
        <w:divId w:val="1204059520"/>
        <w:rPr>
          <w:rFonts w:ascii="Arial" w:eastAsia="Times New Roman" w:hAnsi="Arial" w:cs="Arial"/>
          <w:b/>
        </w:rPr>
      </w:pPr>
      <w:r w:rsidRPr="00834E4D">
        <w:rPr>
          <w:rFonts w:ascii="Arial" w:eastAsia="Times New Roman" w:hAnsi="Arial" w:cs="Arial"/>
          <w:b/>
        </w:rPr>
        <w:t>JUSTIFICA</w:t>
      </w:r>
      <w:r w:rsidR="00155E2F" w:rsidRPr="00834E4D">
        <w:rPr>
          <w:rFonts w:ascii="Arial" w:eastAsia="Times New Roman" w:hAnsi="Arial" w:cs="Arial"/>
          <w:b/>
        </w:rPr>
        <w:t>TIVA</w:t>
      </w:r>
    </w:p>
    <w:p w:rsidR="006F6EA8" w:rsidRPr="00834E4D" w:rsidRDefault="006F6EA8" w:rsidP="006F6EA8">
      <w:pPr>
        <w:spacing w:before="100" w:after="100" w:line="276" w:lineRule="auto"/>
        <w:ind w:right="-1"/>
        <w:jc w:val="center"/>
        <w:divId w:val="1204059520"/>
        <w:rPr>
          <w:rFonts w:ascii="Arial" w:eastAsia="Times New Roman" w:hAnsi="Arial" w:cs="Arial"/>
          <w:b/>
        </w:rPr>
      </w:pPr>
    </w:p>
    <w:p w:rsidR="006A2AA3" w:rsidRDefault="00DF3565" w:rsidP="00C52A9F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 w:rsidRPr="00DF3565">
        <w:rPr>
          <w:rFonts w:ascii="Arial" w:hAnsi="Arial" w:cs="Arial"/>
          <w:color w:val="000000"/>
          <w:shd w:val="clear" w:color="auto" w:fill="FFFFFF"/>
        </w:rPr>
        <w:t xml:space="preserve">A </w:t>
      </w:r>
      <w:r w:rsidR="00C52A9F" w:rsidRPr="00C52A9F">
        <w:rPr>
          <w:rFonts w:ascii="Arial" w:hAnsi="Arial" w:cs="Arial"/>
          <w:color w:val="000000"/>
          <w:shd w:val="clear" w:color="auto" w:fill="FFFFFF"/>
        </w:rPr>
        <w:t xml:space="preserve">contratação de </w:t>
      </w:r>
      <w:proofErr w:type="spellStart"/>
      <w:r w:rsidR="00C52A9F" w:rsidRPr="00C52A9F">
        <w:rPr>
          <w:rFonts w:ascii="Arial" w:hAnsi="Arial" w:cs="Arial"/>
          <w:color w:val="000000"/>
          <w:shd w:val="clear" w:color="auto" w:fill="FFFFFF"/>
        </w:rPr>
        <w:t>seguran</w:t>
      </w:r>
      <w:bookmarkStart w:id="0" w:name="_GoBack"/>
      <w:bookmarkEnd w:id="0"/>
      <w:r w:rsidR="00C52A9F" w:rsidRPr="00C52A9F">
        <w:rPr>
          <w:rFonts w:ascii="Arial" w:hAnsi="Arial" w:cs="Arial"/>
          <w:color w:val="000000"/>
          <w:shd w:val="clear" w:color="auto" w:fill="FFFFFF"/>
        </w:rPr>
        <w:t>ças</w:t>
      </w:r>
      <w:proofErr w:type="spellEnd"/>
      <w:r w:rsidR="00C52A9F" w:rsidRPr="00C52A9F">
        <w:rPr>
          <w:rFonts w:ascii="Arial" w:hAnsi="Arial" w:cs="Arial"/>
          <w:color w:val="000000"/>
          <w:shd w:val="clear" w:color="auto" w:fill="FFFFFF"/>
        </w:rPr>
        <w:t xml:space="preserve"> para escolas justifica-se pela necessidade de garantir um ambiente escolar mais seguro e protegido para alunos, professores e funcionários, além de proteger o patrimônio da instituição.</w:t>
      </w:r>
    </w:p>
    <w:p w:rsidR="006A2AA3" w:rsidRDefault="00C52A9F" w:rsidP="00C52A9F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 w:rsidRPr="00C52A9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6A2AA3" w:rsidRDefault="006A2AA3" w:rsidP="00C52A9F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Em que pese se entenda que tal medida gere custas à administração, vale o questionamento: </w:t>
      </w:r>
      <w:r w:rsidRPr="006A2AA3">
        <w:rPr>
          <w:rFonts w:ascii="Arial" w:hAnsi="Arial" w:cs="Arial"/>
          <w:i/>
          <w:iCs/>
          <w:color w:val="000000"/>
          <w:shd w:val="clear" w:color="auto" w:fill="FFFFFF"/>
        </w:rPr>
        <w:t>Quanto vale a vida de nossas crianças?</w:t>
      </w:r>
    </w:p>
    <w:p w:rsidR="006A2AA3" w:rsidRDefault="006A2AA3" w:rsidP="00C52A9F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6A2AA3" w:rsidRDefault="00C52A9F" w:rsidP="006A2AA3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 w:rsidRPr="00C52A9F">
        <w:rPr>
          <w:rFonts w:ascii="Arial" w:hAnsi="Arial" w:cs="Arial"/>
          <w:color w:val="000000"/>
          <w:shd w:val="clear" w:color="auto" w:fill="FFFFFF"/>
        </w:rPr>
        <w:t>A presença de segurança pode inibir a ocorrência de crimes, vandalismo e outras ações que ameacem a integridade física e emocional de todos na escola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6A2AA3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6A2AA3" w:rsidRDefault="006A2AA3" w:rsidP="006A2AA3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C52A9F" w:rsidRDefault="006A2AA3" w:rsidP="006A2AA3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A</w:t>
      </w:r>
      <w:r w:rsidR="00C52A9F" w:rsidRPr="00C52A9F">
        <w:rPr>
          <w:rFonts w:ascii="Arial" w:hAnsi="Arial" w:cs="Arial"/>
          <w:color w:val="000000"/>
          <w:shd w:val="clear" w:color="auto" w:fill="FFFFFF"/>
        </w:rPr>
        <w:t xml:space="preserve"> contratação dos serviços é necessária devido </w:t>
      </w:r>
      <w:r w:rsidR="00C52A9F">
        <w:rPr>
          <w:rFonts w:ascii="Arial" w:hAnsi="Arial" w:cs="Arial"/>
          <w:color w:val="000000"/>
          <w:shd w:val="clear" w:color="auto" w:fill="FFFFFF"/>
        </w:rPr>
        <w:t>a</w:t>
      </w:r>
      <w:r w:rsidR="00C52A9F" w:rsidRPr="00C52A9F">
        <w:rPr>
          <w:rFonts w:ascii="Arial" w:hAnsi="Arial" w:cs="Arial"/>
          <w:color w:val="000000"/>
          <w:shd w:val="clear" w:color="auto" w:fill="FFFFFF"/>
        </w:rPr>
        <w:t xml:space="preserve">o </w:t>
      </w:r>
      <w:r w:rsidR="00C52A9F">
        <w:rPr>
          <w:rFonts w:ascii="Arial" w:hAnsi="Arial" w:cs="Arial"/>
          <w:color w:val="000000"/>
          <w:shd w:val="clear" w:color="auto" w:fill="FFFFFF"/>
        </w:rPr>
        <w:t xml:space="preserve">crescente </w:t>
      </w:r>
      <w:r w:rsidR="00C52A9F" w:rsidRPr="00C52A9F">
        <w:rPr>
          <w:rFonts w:ascii="Arial" w:hAnsi="Arial" w:cs="Arial"/>
          <w:color w:val="000000"/>
          <w:shd w:val="clear" w:color="auto" w:fill="FFFFFF"/>
        </w:rPr>
        <w:t xml:space="preserve">aumento de ataques e invasões violentas praticadas contra as unidades escolares, das quais resultaram diversas vítimas no país. </w:t>
      </w:r>
      <w:r w:rsidRPr="00C52A9F">
        <w:rPr>
          <w:rFonts w:ascii="Arial" w:hAnsi="Arial" w:cs="Arial"/>
          <w:color w:val="000000"/>
          <w:shd w:val="clear" w:color="auto" w:fill="FFFFFF"/>
        </w:rPr>
        <w:t>A</w:t>
      </w:r>
      <w:r>
        <w:rPr>
          <w:rFonts w:ascii="Arial" w:hAnsi="Arial" w:cs="Arial"/>
          <w:color w:val="000000"/>
          <w:shd w:val="clear" w:color="auto" w:fill="FFFFFF"/>
        </w:rPr>
        <w:t>ssim, por considera justa a pretensão, apresenta esta indicação.</w:t>
      </w:r>
      <w:r w:rsidR="00C52A9F" w:rsidRPr="00C52A9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C52A9F" w:rsidRDefault="00C52A9F" w:rsidP="00C52A9F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C52A9F" w:rsidRDefault="00C52A9F" w:rsidP="00C52A9F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4335EB" w:rsidRPr="00155E2F" w:rsidRDefault="00D7554D" w:rsidP="00DF3565">
      <w:pPr>
        <w:spacing w:before="100" w:after="100" w:line="276" w:lineRule="auto"/>
        <w:ind w:right="720" w:firstLine="709"/>
        <w:divId w:val="1204059520"/>
        <w:rPr>
          <w:rFonts w:ascii="Arial" w:eastAsia="Times New Roman" w:hAnsi="Arial" w:cs="Arial"/>
        </w:rPr>
      </w:pPr>
      <w:r w:rsidRPr="00155E2F">
        <w:rPr>
          <w:rFonts w:ascii="Arial" w:eastAsia="Times New Roman" w:hAnsi="Arial" w:cs="Arial"/>
        </w:rPr>
        <w:t>V</w:t>
      </w:r>
      <w:r w:rsidR="004335EB" w:rsidRPr="00155E2F">
        <w:rPr>
          <w:rFonts w:ascii="Arial" w:eastAsia="Times New Roman" w:hAnsi="Arial" w:cs="Arial"/>
        </w:rPr>
        <w:t>ale Verde/RS</w:t>
      </w:r>
      <w:r w:rsidRPr="00155E2F">
        <w:rPr>
          <w:rFonts w:ascii="Arial" w:eastAsia="Times New Roman" w:hAnsi="Arial" w:cs="Arial"/>
        </w:rPr>
        <w:t xml:space="preserve">, </w:t>
      </w:r>
      <w:r w:rsidR="00DF3565">
        <w:rPr>
          <w:rFonts w:ascii="Arial" w:eastAsia="Times New Roman" w:hAnsi="Arial" w:cs="Arial"/>
        </w:rPr>
        <w:t>23</w:t>
      </w:r>
      <w:r w:rsidRPr="00155E2F">
        <w:rPr>
          <w:rFonts w:ascii="Arial" w:eastAsia="Times New Roman" w:hAnsi="Arial" w:cs="Arial"/>
        </w:rPr>
        <w:t xml:space="preserve"> de </w:t>
      </w:r>
      <w:r w:rsidR="00BF0FFC">
        <w:rPr>
          <w:rFonts w:ascii="Arial" w:eastAsia="Times New Roman" w:hAnsi="Arial" w:cs="Arial"/>
        </w:rPr>
        <w:t>junho</w:t>
      </w:r>
      <w:r w:rsidRPr="00155E2F">
        <w:rPr>
          <w:rFonts w:ascii="Arial" w:eastAsia="Times New Roman" w:hAnsi="Arial" w:cs="Arial"/>
        </w:rPr>
        <w:t xml:space="preserve"> de 202</w:t>
      </w:r>
      <w:r w:rsidR="00F93DF7" w:rsidRPr="00155E2F">
        <w:rPr>
          <w:rFonts w:ascii="Arial" w:eastAsia="Times New Roman" w:hAnsi="Arial" w:cs="Arial"/>
        </w:rPr>
        <w:t>5</w:t>
      </w:r>
      <w:r w:rsidRPr="00155E2F">
        <w:rPr>
          <w:rFonts w:ascii="Arial" w:eastAsia="Times New Roman" w:hAnsi="Arial" w:cs="Arial"/>
        </w:rPr>
        <w:t>.</w:t>
      </w:r>
    </w:p>
    <w:p w:rsidR="004335EB" w:rsidRPr="00155E2F" w:rsidRDefault="004335EB" w:rsidP="004335EB">
      <w:pPr>
        <w:spacing w:before="100" w:after="100" w:line="276" w:lineRule="auto"/>
        <w:ind w:right="720"/>
        <w:jc w:val="both"/>
        <w:divId w:val="1204059520"/>
        <w:rPr>
          <w:rFonts w:ascii="Arial" w:eastAsia="Times New Roman" w:hAnsi="Arial" w:cs="Arial"/>
          <w:b/>
          <w:bCs/>
        </w:rPr>
      </w:pPr>
    </w:p>
    <w:p w:rsidR="004335EB" w:rsidRPr="00155E2F" w:rsidRDefault="004335EB" w:rsidP="004335EB">
      <w:pPr>
        <w:spacing w:before="100" w:after="100" w:line="276" w:lineRule="auto"/>
        <w:ind w:right="720"/>
        <w:jc w:val="both"/>
        <w:divId w:val="1204059520"/>
        <w:rPr>
          <w:rFonts w:ascii="Arial" w:eastAsia="Times New Roman" w:hAnsi="Arial" w:cs="Arial"/>
          <w:b/>
          <w:bCs/>
        </w:rPr>
      </w:pPr>
    </w:p>
    <w:p w:rsidR="00A725B7" w:rsidRPr="006A2AA3" w:rsidRDefault="006A2AA3" w:rsidP="006A2AA3">
      <w:pPr>
        <w:spacing w:line="276" w:lineRule="auto"/>
        <w:ind w:firstLine="709"/>
        <w:divId w:val="1204059520"/>
        <w:rPr>
          <w:rFonts w:ascii="Arial" w:hAnsi="Arial" w:cs="Arial"/>
          <w:b/>
          <w:bCs/>
        </w:rPr>
      </w:pPr>
      <w:r w:rsidRPr="006A2AA3">
        <w:rPr>
          <w:rFonts w:ascii="Arial" w:hAnsi="Arial" w:cs="Arial"/>
          <w:b/>
          <w:bCs/>
        </w:rPr>
        <w:t>João Tabajara Queiroz – PDT</w:t>
      </w:r>
    </w:p>
    <w:sectPr w:rsidR="00A725B7" w:rsidRPr="006A2AA3" w:rsidSect="00BF0FF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9C"/>
    <w:rsid w:val="00012EC6"/>
    <w:rsid w:val="00014DE8"/>
    <w:rsid w:val="00026406"/>
    <w:rsid w:val="00040AC1"/>
    <w:rsid w:val="000C13F6"/>
    <w:rsid w:val="00126B14"/>
    <w:rsid w:val="0013477D"/>
    <w:rsid w:val="0015227B"/>
    <w:rsid w:val="00155E2F"/>
    <w:rsid w:val="0016256A"/>
    <w:rsid w:val="00180A27"/>
    <w:rsid w:val="001A22E2"/>
    <w:rsid w:val="00233889"/>
    <w:rsid w:val="00234406"/>
    <w:rsid w:val="002665B3"/>
    <w:rsid w:val="002752BE"/>
    <w:rsid w:val="00354B27"/>
    <w:rsid w:val="003F6679"/>
    <w:rsid w:val="004125A6"/>
    <w:rsid w:val="00427BA2"/>
    <w:rsid w:val="004335EB"/>
    <w:rsid w:val="0046188F"/>
    <w:rsid w:val="00490CE3"/>
    <w:rsid w:val="00551E13"/>
    <w:rsid w:val="005614B6"/>
    <w:rsid w:val="00565BC0"/>
    <w:rsid w:val="00576BFE"/>
    <w:rsid w:val="00590575"/>
    <w:rsid w:val="005D4FD2"/>
    <w:rsid w:val="005E3075"/>
    <w:rsid w:val="005F304A"/>
    <w:rsid w:val="00686E22"/>
    <w:rsid w:val="006A2AA3"/>
    <w:rsid w:val="006F5F4A"/>
    <w:rsid w:val="006F6EA8"/>
    <w:rsid w:val="0072691D"/>
    <w:rsid w:val="007C0365"/>
    <w:rsid w:val="007D4DEE"/>
    <w:rsid w:val="0081217F"/>
    <w:rsid w:val="00834E4D"/>
    <w:rsid w:val="00913461"/>
    <w:rsid w:val="00941543"/>
    <w:rsid w:val="00953B84"/>
    <w:rsid w:val="009A15A6"/>
    <w:rsid w:val="009A2ECC"/>
    <w:rsid w:val="009E1A95"/>
    <w:rsid w:val="00A10C9C"/>
    <w:rsid w:val="00A17265"/>
    <w:rsid w:val="00A22DCC"/>
    <w:rsid w:val="00A37C68"/>
    <w:rsid w:val="00A725B7"/>
    <w:rsid w:val="00A94618"/>
    <w:rsid w:val="00AE5A0A"/>
    <w:rsid w:val="00B43B8A"/>
    <w:rsid w:val="00B619EE"/>
    <w:rsid w:val="00BB25B3"/>
    <w:rsid w:val="00BF0FFC"/>
    <w:rsid w:val="00C003DC"/>
    <w:rsid w:val="00C52A9F"/>
    <w:rsid w:val="00C762FC"/>
    <w:rsid w:val="00C93A6C"/>
    <w:rsid w:val="00CF52DC"/>
    <w:rsid w:val="00CF5B15"/>
    <w:rsid w:val="00D6382F"/>
    <w:rsid w:val="00D7554D"/>
    <w:rsid w:val="00DB6265"/>
    <w:rsid w:val="00DF3565"/>
    <w:rsid w:val="00EA7FE3"/>
    <w:rsid w:val="00F1537F"/>
    <w:rsid w:val="00F23D35"/>
    <w:rsid w:val="00F320CC"/>
    <w:rsid w:val="00F93DF7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19AE-DDAB-4388-931A-0D40CAC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sid w:val="00726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8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2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3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33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8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4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5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4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4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5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95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8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2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5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20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3</cp:revision>
  <cp:lastPrinted>2024-11-11T19:59:00Z</cp:lastPrinted>
  <dcterms:created xsi:type="dcterms:W3CDTF">2025-07-23T19:00:00Z</dcterms:created>
  <dcterms:modified xsi:type="dcterms:W3CDTF">2025-07-23T19:04:00Z</dcterms:modified>
</cp:coreProperties>
</file>