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4E" w:rsidRDefault="00B0074E" w:rsidP="00E96C66">
      <w:pPr>
        <w:pStyle w:val="NormalWeb"/>
        <w:jc w:val="both"/>
        <w:rPr>
          <w:rFonts w:ascii="Arial" w:hAnsi="Arial" w:cs="Arial"/>
          <w:sz w:val="27"/>
          <w:szCs w:val="27"/>
        </w:rPr>
      </w:pPr>
    </w:p>
    <w:p w:rsidR="00B0074E" w:rsidRDefault="00B0074E" w:rsidP="00E96C66">
      <w:pPr>
        <w:pStyle w:val="NormalWeb"/>
        <w:jc w:val="both"/>
        <w:rPr>
          <w:rFonts w:ascii="Arial" w:hAnsi="Arial" w:cs="Arial"/>
          <w:sz w:val="27"/>
          <w:szCs w:val="27"/>
        </w:rPr>
      </w:pPr>
    </w:p>
    <w:p w:rsidR="00E3133A" w:rsidRPr="00B0074E" w:rsidRDefault="00901FA3" w:rsidP="00E96C66">
      <w:pPr>
        <w:pStyle w:val="NormalWeb"/>
        <w:jc w:val="both"/>
        <w:rPr>
          <w:rFonts w:ascii="Arial" w:hAnsi="Arial" w:cs="Arial"/>
          <w:sz w:val="27"/>
          <w:szCs w:val="27"/>
        </w:rPr>
      </w:pPr>
      <w:r w:rsidRPr="00B0074E">
        <w:rPr>
          <w:rFonts w:ascii="Arial" w:hAnsi="Arial" w:cs="Arial"/>
          <w:sz w:val="27"/>
          <w:szCs w:val="27"/>
        </w:rPr>
        <w:t>PORTARIA Nº 0</w:t>
      </w:r>
      <w:r w:rsidR="00E8789A">
        <w:rPr>
          <w:rFonts w:ascii="Arial" w:hAnsi="Arial" w:cs="Arial"/>
          <w:sz w:val="27"/>
          <w:szCs w:val="27"/>
        </w:rPr>
        <w:t>3</w:t>
      </w:r>
      <w:r w:rsidRPr="00B0074E">
        <w:rPr>
          <w:rFonts w:ascii="Arial" w:hAnsi="Arial" w:cs="Arial"/>
          <w:sz w:val="27"/>
          <w:szCs w:val="27"/>
        </w:rPr>
        <w:t xml:space="preserve">/2025, DE </w:t>
      </w:r>
      <w:r w:rsidR="00E96C66" w:rsidRPr="00B0074E">
        <w:rPr>
          <w:rFonts w:ascii="Arial" w:hAnsi="Arial" w:cs="Arial"/>
          <w:sz w:val="27"/>
          <w:szCs w:val="27"/>
        </w:rPr>
        <w:t>28</w:t>
      </w:r>
      <w:r w:rsidRPr="00B0074E">
        <w:rPr>
          <w:rFonts w:ascii="Arial" w:hAnsi="Arial" w:cs="Arial"/>
          <w:sz w:val="27"/>
          <w:szCs w:val="27"/>
        </w:rPr>
        <w:t xml:space="preserve"> DE </w:t>
      </w:r>
      <w:r w:rsidR="00E96C66" w:rsidRPr="00B0074E">
        <w:rPr>
          <w:rFonts w:ascii="Arial" w:hAnsi="Arial" w:cs="Arial"/>
          <w:sz w:val="27"/>
          <w:szCs w:val="27"/>
        </w:rPr>
        <w:t>MAIO</w:t>
      </w:r>
      <w:r w:rsidRPr="00B0074E">
        <w:rPr>
          <w:rFonts w:ascii="Arial" w:hAnsi="Arial" w:cs="Arial"/>
          <w:sz w:val="27"/>
          <w:szCs w:val="27"/>
        </w:rPr>
        <w:t xml:space="preserve"> DE 2025</w:t>
      </w:r>
    </w:p>
    <w:p w:rsidR="00E3133A" w:rsidRPr="00B0074E" w:rsidRDefault="00E3133A" w:rsidP="00E96C66">
      <w:pPr>
        <w:jc w:val="both"/>
        <w:divId w:val="508253955"/>
        <w:rPr>
          <w:rFonts w:ascii="Arial" w:eastAsia="Times New Roman" w:hAnsi="Arial" w:cs="Arial"/>
          <w:sz w:val="21"/>
          <w:szCs w:val="21"/>
        </w:rPr>
      </w:pPr>
    </w:p>
    <w:p w:rsidR="00E96C66" w:rsidRPr="00B0074E" w:rsidRDefault="00E96C66" w:rsidP="00E96C66">
      <w:pPr>
        <w:jc w:val="both"/>
        <w:divId w:val="508253955"/>
        <w:rPr>
          <w:rFonts w:ascii="Arial" w:eastAsia="Times New Roman" w:hAnsi="Arial" w:cs="Arial"/>
          <w:sz w:val="21"/>
          <w:szCs w:val="21"/>
        </w:rPr>
      </w:pPr>
    </w:p>
    <w:p w:rsidR="00E3133A" w:rsidRPr="00E8789A" w:rsidRDefault="00901FA3" w:rsidP="00B0074E">
      <w:pPr>
        <w:ind w:firstLine="2694"/>
        <w:jc w:val="both"/>
        <w:divId w:val="508253955"/>
        <w:rPr>
          <w:rFonts w:ascii="Arial" w:eastAsia="Times New Roman" w:hAnsi="Arial" w:cs="Arial"/>
          <w:b/>
          <w:sz w:val="21"/>
          <w:szCs w:val="21"/>
        </w:rPr>
      </w:pPr>
      <w:r w:rsidRPr="00E8789A">
        <w:rPr>
          <w:rFonts w:ascii="Arial" w:eastAsia="Times New Roman" w:hAnsi="Arial" w:cs="Arial"/>
          <w:b/>
          <w:sz w:val="21"/>
          <w:szCs w:val="21"/>
        </w:rPr>
        <w:t>Designa Ouvidor Geral</w:t>
      </w:r>
    </w:p>
    <w:p w:rsidR="00E3133A" w:rsidRPr="00B0074E" w:rsidRDefault="00E3133A" w:rsidP="00E96C66">
      <w:pPr>
        <w:spacing w:after="240"/>
        <w:jc w:val="both"/>
        <w:divId w:val="508253955"/>
        <w:rPr>
          <w:rFonts w:ascii="Arial" w:eastAsia="Times New Roman" w:hAnsi="Arial" w:cs="Arial"/>
          <w:sz w:val="21"/>
          <w:szCs w:val="21"/>
        </w:rPr>
      </w:pPr>
    </w:p>
    <w:p w:rsidR="00E96C66" w:rsidRPr="00B0074E" w:rsidRDefault="00E96C66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Style w:val="Forte"/>
          <w:rFonts w:ascii="Arial" w:eastAsia="Times New Roman" w:hAnsi="Arial" w:cs="Arial"/>
          <w:sz w:val="21"/>
          <w:szCs w:val="21"/>
        </w:rPr>
        <w:t>A</w:t>
      </w:r>
      <w:r w:rsidR="00901FA3" w:rsidRPr="00B0074E">
        <w:rPr>
          <w:rStyle w:val="Forte"/>
          <w:rFonts w:ascii="Arial" w:eastAsia="Times New Roman" w:hAnsi="Arial" w:cs="Arial"/>
          <w:sz w:val="21"/>
          <w:szCs w:val="21"/>
        </w:rPr>
        <w:t xml:space="preserve"> PRESIDENTE DA CÂMARA DE VEREADORES DE </w:t>
      </w:r>
      <w:r w:rsidRPr="00B0074E">
        <w:rPr>
          <w:rStyle w:val="Forte"/>
          <w:rFonts w:ascii="Arial" w:eastAsia="Times New Roman" w:hAnsi="Arial" w:cs="Arial"/>
          <w:sz w:val="21"/>
          <w:szCs w:val="21"/>
        </w:rPr>
        <w:t>VALE VERDE</w:t>
      </w:r>
      <w:r w:rsidR="00901FA3" w:rsidRPr="00B0074E">
        <w:rPr>
          <w:rFonts w:ascii="Arial" w:eastAsia="Times New Roman" w:hAnsi="Arial" w:cs="Arial"/>
          <w:sz w:val="21"/>
          <w:szCs w:val="21"/>
        </w:rPr>
        <w:t xml:space="preserve">, no uso de suas atribuições legais e de acordo com </w:t>
      </w:r>
      <w:r w:rsidRPr="00B0074E">
        <w:rPr>
          <w:rFonts w:ascii="Arial" w:eastAsia="Times New Roman" w:hAnsi="Arial" w:cs="Arial"/>
          <w:sz w:val="21"/>
          <w:szCs w:val="21"/>
        </w:rPr>
        <w:t xml:space="preserve">o </w:t>
      </w:r>
      <w:r w:rsidR="00901FA3" w:rsidRPr="00B0074E">
        <w:rPr>
          <w:rFonts w:ascii="Arial" w:eastAsia="Times New Roman" w:hAnsi="Arial" w:cs="Arial"/>
          <w:sz w:val="21"/>
          <w:szCs w:val="21"/>
        </w:rPr>
        <w:t>Regimento Interno:</w:t>
      </w:r>
    </w:p>
    <w:p w:rsidR="00E96C66" w:rsidRPr="00B0074E" w:rsidRDefault="00E96C66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</w:p>
    <w:p w:rsidR="00E3133A" w:rsidRPr="00B0074E" w:rsidRDefault="00E8789A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                                           </w:t>
      </w:r>
      <w:r w:rsidR="00901FA3" w:rsidRPr="00B0074E">
        <w:rPr>
          <w:rFonts w:ascii="Arial" w:eastAsia="Times New Roman" w:hAnsi="Arial" w:cs="Arial"/>
          <w:sz w:val="21"/>
          <w:szCs w:val="21"/>
        </w:rPr>
        <w:t>RESOLVE</w:t>
      </w:r>
    </w:p>
    <w:p w:rsidR="00E96C66" w:rsidRPr="00B0074E" w:rsidRDefault="00901FA3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br/>
      </w:r>
    </w:p>
    <w:p w:rsidR="00E96C66" w:rsidRPr="00B0074E" w:rsidRDefault="00901FA3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t>Art. 1º </w:t>
      </w:r>
      <w:r w:rsidR="00F63B8A">
        <w:rPr>
          <w:rFonts w:ascii="Arial" w:eastAsia="Times New Roman" w:hAnsi="Arial" w:cs="Arial"/>
          <w:sz w:val="21"/>
          <w:szCs w:val="21"/>
        </w:rPr>
        <w:t xml:space="preserve">- </w:t>
      </w:r>
      <w:r w:rsidRPr="00B0074E">
        <w:rPr>
          <w:rFonts w:ascii="Arial" w:eastAsia="Times New Roman" w:hAnsi="Arial" w:cs="Arial"/>
          <w:sz w:val="21"/>
          <w:szCs w:val="21"/>
        </w:rPr>
        <w:t xml:space="preserve">Nomear como Ouvidor Geral o Vereador </w:t>
      </w:r>
      <w:r w:rsidR="00E96C66" w:rsidRPr="00B0074E">
        <w:rPr>
          <w:rFonts w:ascii="Arial" w:eastAsia="Times New Roman" w:hAnsi="Arial" w:cs="Arial"/>
          <w:sz w:val="21"/>
          <w:szCs w:val="21"/>
        </w:rPr>
        <w:t>Dion Souza</w:t>
      </w:r>
      <w:r w:rsidRPr="00B0074E">
        <w:rPr>
          <w:rFonts w:ascii="Arial" w:eastAsia="Times New Roman" w:hAnsi="Arial" w:cs="Arial"/>
          <w:sz w:val="21"/>
          <w:szCs w:val="21"/>
        </w:rPr>
        <w:t>, para mandato de um ano, vedada a sua recondução;</w:t>
      </w:r>
    </w:p>
    <w:p w:rsidR="00E96C66" w:rsidRPr="00B0074E" w:rsidRDefault="00901FA3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br/>
        <w:t>Art. 2º </w:t>
      </w:r>
      <w:r w:rsidR="00F63B8A">
        <w:rPr>
          <w:rFonts w:ascii="Arial" w:eastAsia="Times New Roman" w:hAnsi="Arial" w:cs="Arial"/>
          <w:sz w:val="21"/>
          <w:szCs w:val="21"/>
        </w:rPr>
        <w:t xml:space="preserve">- </w:t>
      </w:r>
      <w:r w:rsidRPr="00B0074E">
        <w:rPr>
          <w:rFonts w:ascii="Arial" w:eastAsia="Times New Roman" w:hAnsi="Arial" w:cs="Arial"/>
          <w:sz w:val="21"/>
          <w:szCs w:val="21"/>
        </w:rPr>
        <w:t xml:space="preserve">O Ouvidor Geral será auxiliado pelo Assessor(a) Legislativo(a) e Assessor(a) Jurídico(a) no desempenho de suas funções, bem como, caso entenda necessário, poderá requerer, mediante Memorando, o auxílio de Servidores da Casa para cumprir as </w:t>
      </w:r>
      <w:r w:rsidR="00E96C66" w:rsidRPr="00B0074E">
        <w:rPr>
          <w:rFonts w:ascii="Arial" w:eastAsia="Times New Roman" w:hAnsi="Arial" w:cs="Arial"/>
          <w:sz w:val="21"/>
          <w:szCs w:val="21"/>
        </w:rPr>
        <w:t>suas funções</w:t>
      </w:r>
      <w:r w:rsidRPr="00B0074E">
        <w:rPr>
          <w:rFonts w:ascii="Arial" w:eastAsia="Times New Roman" w:hAnsi="Arial" w:cs="Arial"/>
          <w:sz w:val="21"/>
          <w:szCs w:val="21"/>
        </w:rPr>
        <w:t>;</w:t>
      </w:r>
    </w:p>
    <w:p w:rsidR="00E3133A" w:rsidRPr="00B0074E" w:rsidRDefault="00901FA3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br/>
        <w:t>Art. 3º</w:t>
      </w:r>
      <w:r w:rsidR="00F63B8A">
        <w:rPr>
          <w:rFonts w:ascii="Arial" w:eastAsia="Times New Roman" w:hAnsi="Arial" w:cs="Arial"/>
          <w:sz w:val="21"/>
          <w:szCs w:val="21"/>
        </w:rPr>
        <w:t xml:space="preserve"> - </w:t>
      </w:r>
      <w:bookmarkStart w:id="0" w:name="_GoBack"/>
      <w:bookmarkEnd w:id="0"/>
      <w:r w:rsidRPr="00B0074E">
        <w:rPr>
          <w:rFonts w:ascii="Arial" w:eastAsia="Times New Roman" w:hAnsi="Arial" w:cs="Arial"/>
          <w:sz w:val="21"/>
          <w:szCs w:val="21"/>
        </w:rPr>
        <w:t xml:space="preserve"> A Portaria entra em vigor a partir de 1º de </w:t>
      </w:r>
      <w:r w:rsidR="00E8789A">
        <w:rPr>
          <w:rFonts w:ascii="Arial" w:eastAsia="Times New Roman" w:hAnsi="Arial" w:cs="Arial"/>
          <w:sz w:val="21"/>
          <w:szCs w:val="21"/>
        </w:rPr>
        <w:t>janeiro</w:t>
      </w:r>
      <w:r w:rsidRPr="00B0074E">
        <w:rPr>
          <w:rFonts w:ascii="Arial" w:eastAsia="Times New Roman" w:hAnsi="Arial" w:cs="Arial"/>
          <w:sz w:val="21"/>
          <w:szCs w:val="21"/>
        </w:rPr>
        <w:t xml:space="preserve"> e encerramento em 31 de dezembro de 2025.</w:t>
      </w:r>
    </w:p>
    <w:p w:rsidR="00E3133A" w:rsidRPr="00B0074E" w:rsidRDefault="00901FA3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br/>
      </w:r>
      <w:r w:rsidRPr="00B0074E">
        <w:rPr>
          <w:rFonts w:ascii="Arial" w:eastAsia="Times New Roman" w:hAnsi="Arial" w:cs="Arial"/>
          <w:sz w:val="21"/>
          <w:szCs w:val="21"/>
        </w:rPr>
        <w:br/>
        <w:t> </w:t>
      </w:r>
    </w:p>
    <w:p w:rsidR="00E3133A" w:rsidRPr="00B0074E" w:rsidRDefault="00901FA3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br/>
      </w:r>
      <w:r w:rsidRPr="00B0074E">
        <w:rPr>
          <w:rFonts w:ascii="Arial" w:eastAsia="Times New Roman" w:hAnsi="Arial" w:cs="Arial"/>
          <w:sz w:val="21"/>
          <w:szCs w:val="21"/>
        </w:rPr>
        <w:br/>
      </w:r>
      <w:r w:rsidRPr="00B0074E">
        <w:rPr>
          <w:rFonts w:ascii="Arial" w:eastAsia="Times New Roman" w:hAnsi="Arial" w:cs="Arial"/>
          <w:sz w:val="21"/>
          <w:szCs w:val="21"/>
        </w:rPr>
        <w:br/>
        <w:t xml:space="preserve">  </w:t>
      </w:r>
    </w:p>
    <w:p w:rsidR="00B0074E" w:rsidRPr="00B0074E" w:rsidRDefault="00B0074E" w:rsidP="00B0074E">
      <w:pPr>
        <w:jc w:val="center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t>V. Débora Rosa da Silva</w:t>
      </w:r>
    </w:p>
    <w:p w:rsidR="00B0074E" w:rsidRPr="00B0074E" w:rsidRDefault="00B0074E" w:rsidP="00B0074E">
      <w:pPr>
        <w:jc w:val="center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t>Presidente</w:t>
      </w:r>
    </w:p>
    <w:p w:rsidR="00901FA3" w:rsidRPr="00B0074E" w:rsidRDefault="00901FA3" w:rsidP="00E96C66">
      <w:pPr>
        <w:jc w:val="both"/>
        <w:divId w:val="1039667650"/>
        <w:rPr>
          <w:rFonts w:ascii="Arial" w:eastAsia="Times New Roman" w:hAnsi="Arial" w:cs="Arial"/>
          <w:sz w:val="21"/>
          <w:szCs w:val="21"/>
        </w:rPr>
      </w:pPr>
      <w:r w:rsidRPr="00B0074E">
        <w:rPr>
          <w:rFonts w:ascii="Arial" w:eastAsia="Times New Roman" w:hAnsi="Arial" w:cs="Arial"/>
          <w:sz w:val="21"/>
          <w:szCs w:val="21"/>
        </w:rPr>
        <w:br/>
        <w:t> </w:t>
      </w:r>
    </w:p>
    <w:sectPr w:rsidR="00901FA3" w:rsidRPr="00B00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F8"/>
    <w:rsid w:val="00714A19"/>
    <w:rsid w:val="00901FA3"/>
    <w:rsid w:val="00B0074E"/>
    <w:rsid w:val="00E3133A"/>
    <w:rsid w:val="00E8789A"/>
    <w:rsid w:val="00E96C66"/>
    <w:rsid w:val="00F63B8A"/>
    <w:rsid w:val="00F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B98A-E962-426B-A39D-F5D05C01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B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B8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3</cp:revision>
  <cp:lastPrinted>2025-05-28T19:51:00Z</cp:lastPrinted>
  <dcterms:created xsi:type="dcterms:W3CDTF">2025-05-28T19:50:00Z</dcterms:created>
  <dcterms:modified xsi:type="dcterms:W3CDTF">2025-05-28T19:54:00Z</dcterms:modified>
</cp:coreProperties>
</file>